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C512CA" w:rsidRPr="00D855D1" w:rsidRDefault="00C512CA" w:rsidP="00C512CA">
      <w:pPr>
        <w:tabs>
          <w:tab w:val="left" w:pos="4111"/>
        </w:tabs>
        <w:ind w:left="142" w:right="580" w:firstLine="284"/>
        <w:jc w:val="center"/>
        <w:rPr>
          <w:b/>
          <w:sz w:val="24"/>
          <w:szCs w:val="24"/>
        </w:rPr>
      </w:pPr>
      <w:r w:rsidRPr="00D855D1">
        <w:rPr>
          <w:b/>
          <w:sz w:val="24"/>
          <w:szCs w:val="24"/>
        </w:rPr>
        <w:t xml:space="preserve">БДОУ г. </w:t>
      </w:r>
      <w:proofErr w:type="gramStart"/>
      <w:r w:rsidRPr="00D855D1">
        <w:rPr>
          <w:b/>
          <w:sz w:val="24"/>
          <w:szCs w:val="24"/>
        </w:rPr>
        <w:t>Омска  «</w:t>
      </w:r>
      <w:proofErr w:type="gramEnd"/>
      <w:r w:rsidRPr="00D855D1">
        <w:rPr>
          <w:b/>
          <w:sz w:val="24"/>
          <w:szCs w:val="24"/>
        </w:rPr>
        <w:t>Детский сад №249 комбинированного вида»</w:t>
      </w:r>
    </w:p>
    <w:p w:rsidR="00C512CA" w:rsidRDefault="00C512CA" w:rsidP="00C512CA">
      <w:pPr>
        <w:tabs>
          <w:tab w:val="left" w:pos="4111"/>
        </w:tabs>
        <w:ind w:left="142" w:right="580" w:firstLine="28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C512CA" w:rsidRPr="007930B9" w:rsidTr="00F1278D">
        <w:trPr>
          <w:trHeight w:val="1"/>
          <w:jc w:val="center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12CA" w:rsidRPr="007930B9" w:rsidRDefault="00C512CA" w:rsidP="00F1278D">
            <w:pPr>
              <w:autoSpaceDE w:val="0"/>
              <w:autoSpaceDN w:val="0"/>
              <w:adjustRightInd w:val="0"/>
              <w:ind w:firstLine="284"/>
              <w:contextualSpacing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firstLine="284"/>
              <w:contextualSpacing/>
              <w:rPr>
                <w:sz w:val="28"/>
              </w:rPr>
            </w:pPr>
            <w:proofErr w:type="gramStart"/>
            <w:r w:rsidRPr="007930B9">
              <w:rPr>
                <w:sz w:val="28"/>
              </w:rPr>
              <w:t>на</w:t>
            </w:r>
            <w:proofErr w:type="gramEnd"/>
            <w:r w:rsidRPr="007930B9">
              <w:rPr>
                <w:sz w:val="28"/>
              </w:rPr>
              <w:t xml:space="preserve"> заседании педагогического 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firstLine="284"/>
              <w:contextualSpacing/>
              <w:rPr>
                <w:sz w:val="28"/>
              </w:rPr>
            </w:pPr>
            <w:proofErr w:type="gramStart"/>
            <w:r w:rsidRPr="007930B9">
              <w:rPr>
                <w:sz w:val="28"/>
              </w:rPr>
              <w:t>совета</w:t>
            </w:r>
            <w:proofErr w:type="gramEnd"/>
            <w:r w:rsidRPr="007930B9">
              <w:rPr>
                <w:sz w:val="28"/>
              </w:rPr>
              <w:t xml:space="preserve"> протокол №___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firstLine="284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«___» __________ 20__г.</w:t>
            </w:r>
            <w:bookmarkStart w:id="0" w:name="_GoBack"/>
            <w:bookmarkEnd w:id="0"/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  <w:r w:rsidRPr="007930B9">
              <w:rPr>
                <w:sz w:val="28"/>
              </w:rPr>
              <w:t>Заведующий БДОУ г. Омска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«Детский сад № 249</w:t>
            </w:r>
            <w:r w:rsidRPr="007930B9">
              <w:rPr>
                <w:sz w:val="28"/>
              </w:rPr>
              <w:t xml:space="preserve"> комбинированного вида»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  <w:r w:rsidRPr="007930B9">
              <w:rPr>
                <w:sz w:val="28"/>
              </w:rPr>
              <w:t>_____________</w:t>
            </w:r>
            <w:proofErr w:type="gramStart"/>
            <w:r w:rsidRPr="007930B9">
              <w:rPr>
                <w:sz w:val="28"/>
              </w:rPr>
              <w:t xml:space="preserve">_  </w:t>
            </w:r>
            <w:r>
              <w:rPr>
                <w:sz w:val="28"/>
              </w:rPr>
              <w:t>Е.В.</w:t>
            </w:r>
            <w:proofErr w:type="gramEnd"/>
            <w:r>
              <w:rPr>
                <w:sz w:val="28"/>
              </w:rPr>
              <w:t xml:space="preserve"> Пекушева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  <w:r>
              <w:rPr>
                <w:sz w:val="28"/>
              </w:rPr>
              <w:t>«___» ___________ 20__г.</w:t>
            </w:r>
          </w:p>
          <w:p w:rsidR="00C512CA" w:rsidRPr="007930B9" w:rsidRDefault="00C512CA" w:rsidP="00F1278D">
            <w:pPr>
              <w:autoSpaceDE w:val="0"/>
              <w:autoSpaceDN w:val="0"/>
              <w:adjustRightInd w:val="0"/>
              <w:ind w:left="293"/>
              <w:contextualSpacing/>
              <w:rPr>
                <w:sz w:val="28"/>
              </w:rPr>
            </w:pPr>
          </w:p>
        </w:tc>
      </w:tr>
    </w:tbl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353" w:lineRule="exact"/>
        <w:jc w:val="center"/>
        <w:rPr>
          <w:sz w:val="24"/>
          <w:szCs w:val="24"/>
        </w:rPr>
      </w:pPr>
    </w:p>
    <w:p w:rsidR="00C512CA" w:rsidRDefault="00C512CA" w:rsidP="00C512CA">
      <w:pPr>
        <w:widowControl w:val="0"/>
        <w:overflowPunct w:val="0"/>
        <w:autoSpaceDE w:val="0"/>
        <w:autoSpaceDN w:val="0"/>
        <w:adjustRightInd w:val="0"/>
        <w:spacing w:line="218" w:lineRule="auto"/>
        <w:ind w:left="-709" w:right="-284"/>
        <w:jc w:val="center"/>
        <w:rPr>
          <w:bCs/>
          <w:sz w:val="39"/>
          <w:szCs w:val="39"/>
        </w:rPr>
      </w:pPr>
      <w:r>
        <w:rPr>
          <w:bCs/>
          <w:sz w:val="39"/>
          <w:szCs w:val="39"/>
        </w:rPr>
        <w:t>Дополнительная общеобразовательная</w:t>
      </w:r>
      <w:r w:rsidRPr="007930B9">
        <w:rPr>
          <w:bCs/>
          <w:sz w:val="39"/>
          <w:szCs w:val="39"/>
        </w:rPr>
        <w:t xml:space="preserve"> </w:t>
      </w:r>
    </w:p>
    <w:p w:rsidR="00C512CA" w:rsidRDefault="00C512CA" w:rsidP="00C512CA">
      <w:pPr>
        <w:widowControl w:val="0"/>
        <w:overflowPunct w:val="0"/>
        <w:autoSpaceDE w:val="0"/>
        <w:autoSpaceDN w:val="0"/>
        <w:adjustRightInd w:val="0"/>
        <w:spacing w:line="218" w:lineRule="auto"/>
        <w:ind w:left="-709" w:right="-284"/>
        <w:jc w:val="center"/>
        <w:rPr>
          <w:sz w:val="40"/>
          <w:szCs w:val="40"/>
        </w:rPr>
      </w:pPr>
      <w:proofErr w:type="gramStart"/>
      <w:r>
        <w:rPr>
          <w:bCs/>
          <w:sz w:val="39"/>
          <w:szCs w:val="39"/>
        </w:rPr>
        <w:t>программа</w:t>
      </w:r>
      <w:proofErr w:type="gramEnd"/>
      <w:r>
        <w:rPr>
          <w:bCs/>
          <w:sz w:val="39"/>
          <w:szCs w:val="39"/>
        </w:rPr>
        <w:t xml:space="preserve"> </w:t>
      </w:r>
      <w:r w:rsidRPr="007930B9">
        <w:rPr>
          <w:sz w:val="40"/>
          <w:szCs w:val="40"/>
        </w:rPr>
        <w:t xml:space="preserve">для </w:t>
      </w:r>
      <w:r>
        <w:rPr>
          <w:sz w:val="40"/>
          <w:szCs w:val="40"/>
        </w:rPr>
        <w:t xml:space="preserve">детей дошкольного возраста </w:t>
      </w:r>
    </w:p>
    <w:p w:rsidR="00C512CA" w:rsidRDefault="00C512CA" w:rsidP="00C512CA">
      <w:pPr>
        <w:ind w:left="142" w:firstLine="284"/>
        <w:jc w:val="center"/>
        <w:rPr>
          <w:b/>
          <w:sz w:val="32"/>
          <w:szCs w:val="32"/>
        </w:rPr>
      </w:pPr>
      <w:r w:rsidRPr="00F2711E">
        <w:rPr>
          <w:sz w:val="40"/>
          <w:szCs w:val="40"/>
        </w:rPr>
        <w:t xml:space="preserve"> </w:t>
      </w:r>
      <w:proofErr w:type="gramStart"/>
      <w:r w:rsidRPr="00D855D1">
        <w:rPr>
          <w:rFonts w:eastAsia="Times New Roman"/>
          <w:bCs/>
          <w:color w:val="000000"/>
          <w:sz w:val="40"/>
          <w:szCs w:val="40"/>
        </w:rPr>
        <w:t>по</w:t>
      </w:r>
      <w:proofErr w:type="gramEnd"/>
      <w:r w:rsidRPr="00D855D1">
        <w:rPr>
          <w:rFonts w:eastAsia="Times New Roman"/>
          <w:color w:val="000000"/>
          <w:sz w:val="40"/>
          <w:szCs w:val="40"/>
        </w:rPr>
        <w:t xml:space="preserve"> </w:t>
      </w:r>
      <w:r>
        <w:rPr>
          <w:rFonts w:eastAsia="Times New Roman"/>
          <w:bCs/>
          <w:color w:val="000000"/>
          <w:sz w:val="40"/>
          <w:szCs w:val="40"/>
        </w:rPr>
        <w:t>обучению чтению Н.А. Зайцева</w:t>
      </w:r>
    </w:p>
    <w:p w:rsidR="00C512CA" w:rsidRPr="0099365E" w:rsidRDefault="00C512CA" w:rsidP="00C512CA">
      <w:pPr>
        <w:widowControl w:val="0"/>
        <w:overflowPunct w:val="0"/>
        <w:autoSpaceDE w:val="0"/>
        <w:autoSpaceDN w:val="0"/>
        <w:adjustRightInd w:val="0"/>
        <w:spacing w:line="218" w:lineRule="auto"/>
        <w:ind w:left="-709" w:right="-284" w:hanging="298"/>
        <w:jc w:val="center"/>
        <w:rPr>
          <w:sz w:val="28"/>
          <w:szCs w:val="28"/>
        </w:rPr>
      </w:pPr>
      <w:r w:rsidRPr="0099365E">
        <w:rPr>
          <w:sz w:val="28"/>
          <w:szCs w:val="28"/>
        </w:rPr>
        <w:t xml:space="preserve"> (4-7 лет)</w:t>
      </w:r>
    </w:p>
    <w:p w:rsidR="00C512CA" w:rsidRPr="00EA39DF" w:rsidRDefault="00C512CA" w:rsidP="00C512CA">
      <w:pPr>
        <w:widowControl w:val="0"/>
        <w:overflowPunct w:val="0"/>
        <w:autoSpaceDE w:val="0"/>
        <w:autoSpaceDN w:val="0"/>
        <w:adjustRightInd w:val="0"/>
        <w:spacing w:line="218" w:lineRule="auto"/>
        <w:ind w:left="480" w:right="1200" w:hanging="298"/>
        <w:jc w:val="center"/>
        <w:rPr>
          <w:b/>
          <w:bCs/>
          <w:sz w:val="40"/>
          <w:szCs w:val="40"/>
        </w:rPr>
      </w:pPr>
    </w:p>
    <w:p w:rsidR="00C512CA" w:rsidRPr="00EA39DF" w:rsidRDefault="00C512CA" w:rsidP="00C512CA">
      <w:pPr>
        <w:widowControl w:val="0"/>
        <w:overflowPunct w:val="0"/>
        <w:autoSpaceDE w:val="0"/>
        <w:autoSpaceDN w:val="0"/>
        <w:adjustRightInd w:val="0"/>
        <w:spacing w:line="220" w:lineRule="auto"/>
        <w:ind w:right="1020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3" w:lineRule="exact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327" w:lineRule="exact"/>
        <w:rPr>
          <w:sz w:val="24"/>
          <w:szCs w:val="24"/>
        </w:rPr>
      </w:pPr>
    </w:p>
    <w:p w:rsidR="00C512CA" w:rsidRPr="008810E8" w:rsidRDefault="00C512CA" w:rsidP="00C512CA">
      <w:pPr>
        <w:widowControl w:val="0"/>
        <w:overflowPunct w:val="0"/>
        <w:autoSpaceDE w:val="0"/>
        <w:autoSpaceDN w:val="0"/>
        <w:adjustRightInd w:val="0"/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Автор-с</w:t>
      </w:r>
      <w:r w:rsidRPr="008810E8">
        <w:rPr>
          <w:sz w:val="28"/>
          <w:szCs w:val="28"/>
        </w:rPr>
        <w:t>оставитель:</w:t>
      </w:r>
      <w:r>
        <w:rPr>
          <w:sz w:val="28"/>
          <w:szCs w:val="28"/>
        </w:rPr>
        <w:t xml:space="preserve"> </w:t>
      </w:r>
    </w:p>
    <w:p w:rsidR="00C512CA" w:rsidRPr="008810E8" w:rsidRDefault="00C512CA" w:rsidP="00C512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Анна Владимировна, воспитатель</w:t>
      </w:r>
    </w:p>
    <w:p w:rsidR="00C512CA" w:rsidRPr="008810E8" w:rsidRDefault="00C512CA" w:rsidP="00C512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12CA" w:rsidRPr="008810E8" w:rsidRDefault="00C512CA" w:rsidP="00C512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12CA" w:rsidRPr="008810E8" w:rsidRDefault="00C512CA" w:rsidP="00C512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EA39DF" w:rsidRDefault="00C512CA" w:rsidP="00C512C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512CA" w:rsidRPr="00D855D1" w:rsidRDefault="00C512CA" w:rsidP="00C512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9347A3">
        <w:rPr>
          <w:bCs/>
          <w:sz w:val="28"/>
          <w:szCs w:val="24"/>
        </w:rPr>
        <w:t>г.</w:t>
      </w:r>
      <w:r>
        <w:rPr>
          <w:bCs/>
          <w:sz w:val="28"/>
          <w:szCs w:val="24"/>
        </w:rPr>
        <w:t xml:space="preserve"> Омск</w:t>
      </w:r>
    </w:p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C512CA" w:rsidRDefault="00C512CA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5C06D1" w:rsidRPr="00AD5E66" w:rsidRDefault="00264B41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  <w:r w:rsidRPr="00AD5E66">
        <w:rPr>
          <w:rFonts w:eastAsia="Times New Roman"/>
          <w:b/>
          <w:bCs/>
          <w:sz w:val="40"/>
          <w:szCs w:val="40"/>
        </w:rPr>
        <w:t>Содержание программы</w:t>
      </w:r>
    </w:p>
    <w:p w:rsidR="005C06D1" w:rsidRDefault="005C06D1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p w:rsidR="00AD5E66" w:rsidRPr="00AD5E66" w:rsidRDefault="00AD5E66" w:rsidP="00AD5E66">
      <w:pPr>
        <w:spacing w:line="240" w:lineRule="atLeast"/>
        <w:ind w:left="3180"/>
        <w:contextualSpacing/>
        <w:jc w:val="center"/>
        <w:rPr>
          <w:rFonts w:eastAsia="Times New Roman"/>
          <w:b/>
          <w:bCs/>
          <w:sz w:val="40"/>
          <w:szCs w:val="40"/>
        </w:rPr>
      </w:pPr>
    </w:p>
    <w:tbl>
      <w:tblPr>
        <w:tblStyle w:val="a4"/>
        <w:tblW w:w="10348" w:type="dxa"/>
        <w:tblInd w:w="56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5C06D1" w:rsidTr="005C06D1">
        <w:tc>
          <w:tcPr>
            <w:tcW w:w="4678" w:type="dxa"/>
          </w:tcPr>
          <w:p w:rsidR="005C06D1" w:rsidRDefault="005C06D1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093784" w:rsidRDefault="00093784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264B41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 страницы</w:t>
            </w:r>
          </w:p>
        </w:tc>
      </w:tr>
      <w:tr w:rsidR="005C06D1" w:rsidTr="005C06D1">
        <w:tc>
          <w:tcPr>
            <w:tcW w:w="4678" w:type="dxa"/>
          </w:tcPr>
          <w:p w:rsidR="005C06D1" w:rsidRDefault="001E1284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B700FB" w:rsidP="001E1284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C06D1" w:rsidTr="005C06D1">
        <w:tc>
          <w:tcPr>
            <w:tcW w:w="4678" w:type="dxa"/>
          </w:tcPr>
          <w:p w:rsidR="005C06D1" w:rsidRDefault="00B700FB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Цели, задачи, принципы программы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B700FB" w:rsidP="00B700FB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C06D1" w:rsidTr="005C06D1">
        <w:tc>
          <w:tcPr>
            <w:tcW w:w="4678" w:type="dxa"/>
          </w:tcPr>
          <w:p w:rsidR="005C06D1" w:rsidRDefault="00CB548E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Планируемые результаты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CB548E" w:rsidP="00CB548E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C06D1" w:rsidTr="005C06D1">
        <w:tc>
          <w:tcPr>
            <w:tcW w:w="4678" w:type="dxa"/>
          </w:tcPr>
          <w:p w:rsidR="005C06D1" w:rsidRDefault="00520C6B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Учебно-тематический план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520C6B" w:rsidP="00520C6B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C06D1" w:rsidTr="005C06D1">
        <w:tc>
          <w:tcPr>
            <w:tcW w:w="4678" w:type="dxa"/>
          </w:tcPr>
          <w:p w:rsidR="005C06D1" w:rsidRDefault="00520C6B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Содержание работы </w:t>
            </w:r>
            <w:r w:rsidR="00946402">
              <w:rPr>
                <w:rFonts w:eastAsia="Times New Roman"/>
                <w:b/>
                <w:bCs/>
                <w:sz w:val="28"/>
                <w:szCs w:val="28"/>
              </w:rPr>
              <w:t>по программе</w:t>
            </w:r>
          </w:p>
          <w:p w:rsidR="009720A1" w:rsidRDefault="00946402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«Обучение чтению по методике </w:t>
            </w:r>
          </w:p>
          <w:p w:rsidR="00946402" w:rsidRDefault="00946402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Н. А. Зайцева»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520C6B" w:rsidP="00520C6B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720A1" w:rsidTr="005C06D1">
        <w:tc>
          <w:tcPr>
            <w:tcW w:w="4678" w:type="dxa"/>
          </w:tcPr>
          <w:p w:rsidR="009720A1" w:rsidRDefault="00AC054D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оценки и деятельности учащихся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720A1" w:rsidRDefault="00AC054D" w:rsidP="00AC054D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E06FD9" w:rsidTr="005C06D1">
        <w:tc>
          <w:tcPr>
            <w:tcW w:w="4678" w:type="dxa"/>
          </w:tcPr>
          <w:p w:rsidR="00E06FD9" w:rsidRDefault="00116D15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Обеспечение программы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E06FD9" w:rsidRDefault="00116D15" w:rsidP="00116D15">
            <w:pPr>
              <w:spacing w:line="240" w:lineRule="atLeast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5C06D1" w:rsidTr="005C06D1">
        <w:tc>
          <w:tcPr>
            <w:tcW w:w="4678" w:type="dxa"/>
          </w:tcPr>
          <w:p w:rsidR="005C06D1" w:rsidRDefault="00116D15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ПРИЛОЖЕНИЕ</w:t>
            </w:r>
          </w:p>
          <w:p w:rsidR="00AD5E66" w:rsidRDefault="00AD5E66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6D1" w:rsidRDefault="005C06D1" w:rsidP="000727F7">
            <w:pPr>
              <w:spacing w:line="240" w:lineRule="atLeast"/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</w:p>
    <w:p w:rsidR="005C06D1" w:rsidRDefault="005C06D1" w:rsidP="004826C4">
      <w:pPr>
        <w:spacing w:line="240" w:lineRule="atLeast"/>
        <w:contextualSpacing/>
        <w:rPr>
          <w:rFonts w:eastAsia="Times New Roman"/>
          <w:b/>
          <w:bCs/>
          <w:sz w:val="28"/>
          <w:szCs w:val="28"/>
        </w:rPr>
      </w:pPr>
    </w:p>
    <w:p w:rsidR="004826C4" w:rsidRDefault="004826C4" w:rsidP="004826C4">
      <w:pPr>
        <w:spacing w:line="240" w:lineRule="atLeast"/>
        <w:contextualSpacing/>
        <w:rPr>
          <w:rFonts w:eastAsia="Times New Roman"/>
          <w:b/>
          <w:bCs/>
          <w:sz w:val="28"/>
          <w:szCs w:val="28"/>
        </w:rPr>
      </w:pPr>
    </w:p>
    <w:p w:rsidR="00C16250" w:rsidRDefault="00C16250" w:rsidP="000727F7">
      <w:pPr>
        <w:spacing w:line="240" w:lineRule="atLeast"/>
        <w:ind w:left="318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6666D" w:rsidRDefault="0096666D" w:rsidP="000727F7">
      <w:pPr>
        <w:spacing w:line="240" w:lineRule="atLeast"/>
        <w:ind w:left="3180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B54820">
      <w:pPr>
        <w:spacing w:line="240" w:lineRule="atLeast"/>
        <w:ind w:left="7020"/>
        <w:contextualSpacing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Дети - это мира нежные загадки.</w:t>
      </w:r>
    </w:p>
    <w:p w:rsidR="00C16250" w:rsidRDefault="00C16250" w:rsidP="000727F7">
      <w:pPr>
        <w:spacing w:line="240" w:lineRule="atLeast"/>
        <w:ind w:left="6880"/>
        <w:contextualSpacing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 в самих загадках кроется ответ.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96666D" w:rsidRDefault="0096666D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ind w:left="9520"/>
        <w:contextualSpacing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М.Цветаева</w:t>
      </w:r>
      <w:proofErr w:type="spellEnd"/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96666D" w:rsidRDefault="0096666D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8A0D65">
      <w:pPr>
        <w:spacing w:line="240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развивающего обучения детей дошкольного возраста в наше время не вызывает сомнения. Основы формирования всесторонне развитой личности будущего гражданина закладываются в дошкольном детстве. Перед педагогическими работниками, организаторами дошкольного дела и учеными в настоящее время стоит общая задача совершенствование всей воспитательно-образ</w:t>
      </w:r>
      <w:r w:rsidR="008A0D65">
        <w:rPr>
          <w:rFonts w:eastAsia="Times New Roman"/>
          <w:sz w:val="28"/>
          <w:szCs w:val="28"/>
        </w:rPr>
        <w:t xml:space="preserve">овательной </w:t>
      </w:r>
      <w:proofErr w:type="gramStart"/>
      <w:r w:rsidR="008A0D65">
        <w:rPr>
          <w:rFonts w:eastAsia="Times New Roman"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 xml:space="preserve"> и</w:t>
      </w:r>
      <w:proofErr w:type="gramEnd"/>
      <w:r>
        <w:rPr>
          <w:rFonts w:eastAsia="Times New Roman"/>
          <w:sz w:val="28"/>
          <w:szCs w:val="28"/>
        </w:rPr>
        <w:t xml:space="preserve"> улучшения подготовки детей к систематическому школьному образованию. Проблемы, которые существуют в настоящее время, необходимо решать в связи с требованиями современной практики.</w:t>
      </w:r>
    </w:p>
    <w:p w:rsidR="0096666D" w:rsidRDefault="0096666D" w:rsidP="0096666D">
      <w:pPr>
        <w:spacing w:line="240" w:lineRule="atLeast"/>
        <w:ind w:firstLine="709"/>
        <w:contextualSpacing/>
        <w:rPr>
          <w:sz w:val="20"/>
          <w:szCs w:val="20"/>
        </w:rPr>
      </w:pPr>
    </w:p>
    <w:p w:rsidR="00C16250" w:rsidRDefault="00C16250" w:rsidP="008A0D65">
      <w:pPr>
        <w:spacing w:line="240" w:lineRule="atLeast"/>
        <w:ind w:left="280" w:right="148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Всесторонняя подготовка детей к школе – вот одна из задач детского сада. По словам </w:t>
      </w:r>
      <w:proofErr w:type="spellStart"/>
      <w:r>
        <w:rPr>
          <w:rFonts w:eastAsia="Times New Roman"/>
          <w:sz w:val="28"/>
          <w:szCs w:val="28"/>
        </w:rPr>
        <w:t>Л.С.Выготского</w:t>
      </w:r>
      <w:proofErr w:type="spellEnd"/>
      <w:r>
        <w:rPr>
          <w:rFonts w:eastAsia="Times New Roman"/>
          <w:sz w:val="28"/>
          <w:szCs w:val="28"/>
        </w:rPr>
        <w:t xml:space="preserve"> «только то обучение в детском возрасте хорошо,</w:t>
      </w:r>
      <w:r w:rsidR="0096666D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которое забегает вперед развития и ведет развитие за собой».</w:t>
      </w:r>
    </w:p>
    <w:p w:rsidR="0096666D" w:rsidRDefault="0096666D" w:rsidP="0096666D">
      <w:pPr>
        <w:spacing w:line="240" w:lineRule="atLeast"/>
        <w:ind w:left="280" w:right="1480" w:firstLine="709"/>
        <w:contextualSpacing/>
        <w:rPr>
          <w:sz w:val="20"/>
          <w:szCs w:val="20"/>
        </w:rPr>
      </w:pPr>
    </w:p>
    <w:p w:rsidR="00C16250" w:rsidRDefault="00C16250" w:rsidP="0096666D">
      <w:pPr>
        <w:spacing w:line="240" w:lineRule="atLeast"/>
        <w:ind w:firstLine="709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Раннее развитие – это тот фундамент, когда закладывается прочное здание.</w:t>
      </w:r>
    </w:p>
    <w:p w:rsidR="00C16250" w:rsidRDefault="00C16250" w:rsidP="0096666D">
      <w:pPr>
        <w:spacing w:line="240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Многие авторы (</w:t>
      </w:r>
      <w:proofErr w:type="spellStart"/>
      <w:r>
        <w:rPr>
          <w:rFonts w:eastAsia="Times New Roman"/>
          <w:sz w:val="28"/>
          <w:szCs w:val="28"/>
        </w:rPr>
        <w:t>Глен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Доман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Сузуки</w:t>
      </w:r>
      <w:proofErr w:type="spellEnd"/>
      <w:r>
        <w:rPr>
          <w:rFonts w:eastAsia="Times New Roman"/>
          <w:sz w:val="28"/>
          <w:szCs w:val="28"/>
        </w:rPr>
        <w:t xml:space="preserve">, Никитины, </w:t>
      </w:r>
      <w:proofErr w:type="spellStart"/>
      <w:r>
        <w:rPr>
          <w:rFonts w:eastAsia="Times New Roman"/>
          <w:sz w:val="28"/>
          <w:szCs w:val="28"/>
        </w:rPr>
        <w:t>Н.А.Зайцев</w:t>
      </w:r>
      <w:proofErr w:type="spellEnd"/>
      <w:r>
        <w:rPr>
          <w:rFonts w:eastAsia="Times New Roman"/>
          <w:sz w:val="28"/>
          <w:szCs w:val="28"/>
        </w:rPr>
        <w:t>) настаивают на том, что такое раннее – не раннее, а как раз своевременное развитие.</w:t>
      </w:r>
      <w:r w:rsidR="004B273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Раннее развитие – это интенсивное развитие способностей ребенка в раннем возрасте.</w:t>
      </w:r>
    </w:p>
    <w:p w:rsidR="0096666D" w:rsidRDefault="0096666D" w:rsidP="0096666D">
      <w:pPr>
        <w:spacing w:line="240" w:lineRule="atLeast"/>
        <w:ind w:firstLine="709"/>
        <w:contextualSpacing/>
        <w:jc w:val="both"/>
        <w:rPr>
          <w:sz w:val="20"/>
          <w:szCs w:val="20"/>
        </w:rPr>
      </w:pPr>
    </w:p>
    <w:p w:rsidR="00C16250" w:rsidRDefault="00C16250" w:rsidP="0096666D">
      <w:pPr>
        <w:spacing w:line="240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Наша задача состоит в том, чтобы привива</w:t>
      </w:r>
      <w:r w:rsidR="008A0D65">
        <w:rPr>
          <w:rFonts w:eastAsia="Times New Roman"/>
          <w:sz w:val="28"/>
          <w:szCs w:val="28"/>
        </w:rPr>
        <w:t>ть пожизненную любовь к познанию</w:t>
      </w:r>
      <w:r>
        <w:rPr>
          <w:rFonts w:eastAsia="Times New Roman"/>
          <w:sz w:val="28"/>
          <w:szCs w:val="28"/>
        </w:rPr>
        <w:t xml:space="preserve">. Учить читать следует до </w:t>
      </w:r>
      <w:r w:rsidR="004351A7">
        <w:rPr>
          <w:rFonts w:eastAsia="Times New Roman"/>
          <w:sz w:val="28"/>
          <w:szCs w:val="28"/>
        </w:rPr>
        <w:t>школы, чтобы потом у первоклашек</w:t>
      </w:r>
      <w:r>
        <w:rPr>
          <w:rFonts w:eastAsia="Times New Roman"/>
          <w:sz w:val="28"/>
          <w:szCs w:val="28"/>
        </w:rPr>
        <w:t xml:space="preserve"> не возникало много проблем, одна из которых комплекс неполноценности. В дошкольном возрасте мозг ребенка интенсивно растет и развивается. Это самое благоприятное время для обучения.</w:t>
      </w:r>
    </w:p>
    <w:p w:rsidR="0096666D" w:rsidRPr="0096666D" w:rsidRDefault="0096666D" w:rsidP="0096666D">
      <w:pPr>
        <w:spacing w:line="240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C16250" w:rsidRDefault="00C16250" w:rsidP="0096666D">
      <w:pPr>
        <w:spacing w:line="240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разработана на основе методики Н.А. Зайцева «Обучение чтению детей дошкольного возраста» и методических разработок Н.В. </w:t>
      </w:r>
      <w:proofErr w:type="spellStart"/>
      <w:r>
        <w:rPr>
          <w:rFonts w:eastAsia="Times New Roman"/>
          <w:sz w:val="28"/>
          <w:szCs w:val="28"/>
        </w:rPr>
        <w:t>Пятибратовой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6666D" w:rsidRDefault="0096666D" w:rsidP="0096666D">
      <w:pPr>
        <w:spacing w:line="240" w:lineRule="atLeast"/>
        <w:ind w:firstLine="709"/>
        <w:contextualSpacing/>
        <w:jc w:val="both"/>
        <w:rPr>
          <w:sz w:val="20"/>
          <w:szCs w:val="20"/>
        </w:rPr>
      </w:pPr>
    </w:p>
    <w:p w:rsidR="00C16250" w:rsidRPr="005A794D" w:rsidRDefault="00C16250" w:rsidP="0096666D">
      <w:pPr>
        <w:spacing w:line="240" w:lineRule="atLeast"/>
        <w:ind w:firstLine="709"/>
        <w:contextualSpacing/>
        <w:jc w:val="both"/>
        <w:rPr>
          <w:sz w:val="20"/>
          <w:szCs w:val="20"/>
        </w:rPr>
        <w:sectPr w:rsidR="00C16250" w:rsidRPr="005A7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568" w:right="426" w:bottom="1124" w:left="560" w:header="0" w:footer="0" w:gutter="0"/>
          <w:cols w:space="720" w:equalWidth="0">
            <w:col w:w="10920"/>
          </w:cols>
        </w:sectPr>
      </w:pPr>
      <w:r>
        <w:rPr>
          <w:rFonts w:eastAsia="Times New Roman"/>
          <w:sz w:val="28"/>
          <w:szCs w:val="28"/>
        </w:rPr>
        <w:t xml:space="preserve">Программа построена по учебному плану, что позволяет более эффективно и комплексно проводить занятия. Содержание программы предусматривает упражнения с кубиками и таблицами Н.А. Зайцева, </w:t>
      </w:r>
      <w:r w:rsidR="00147313">
        <w:rPr>
          <w:rFonts w:eastAsia="Times New Roman"/>
          <w:sz w:val="28"/>
          <w:szCs w:val="28"/>
        </w:rPr>
        <w:t xml:space="preserve">дидактическими  играми, </w:t>
      </w:r>
      <w:r>
        <w:rPr>
          <w:rFonts w:eastAsia="Times New Roman"/>
          <w:sz w:val="28"/>
          <w:szCs w:val="28"/>
        </w:rPr>
        <w:t>а так же вклю</w:t>
      </w:r>
      <w:r w:rsidR="005A794D">
        <w:rPr>
          <w:rFonts w:eastAsia="Times New Roman"/>
          <w:sz w:val="28"/>
          <w:szCs w:val="28"/>
        </w:rPr>
        <w:t>чает разминки, пальчиковые и</w:t>
      </w:r>
      <w:r w:rsidR="00147313">
        <w:rPr>
          <w:rFonts w:eastAsia="Times New Roman"/>
          <w:sz w:val="28"/>
          <w:szCs w:val="28"/>
        </w:rPr>
        <w:t>гры</w:t>
      </w:r>
    </w:p>
    <w:p w:rsidR="00C16250" w:rsidRDefault="00C16250" w:rsidP="00147313">
      <w:pPr>
        <w:spacing w:line="240" w:lineRule="atLeast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подвижные игры, игры и упражнения с </w:t>
      </w:r>
      <w:r w:rsidR="00D91FCC">
        <w:rPr>
          <w:rFonts w:eastAsia="Times New Roman"/>
          <w:sz w:val="28"/>
          <w:szCs w:val="28"/>
        </w:rPr>
        <w:t xml:space="preserve">авторским </w:t>
      </w:r>
      <w:r>
        <w:rPr>
          <w:rFonts w:eastAsia="Times New Roman"/>
          <w:sz w:val="28"/>
          <w:szCs w:val="28"/>
        </w:rPr>
        <w:t>дидакт</w:t>
      </w:r>
      <w:r w:rsidR="002746F5">
        <w:rPr>
          <w:rFonts w:eastAsia="Times New Roman"/>
          <w:sz w:val="28"/>
          <w:szCs w:val="28"/>
        </w:rPr>
        <w:t>ическим материалом</w:t>
      </w:r>
      <w:r>
        <w:rPr>
          <w:rFonts w:eastAsia="Times New Roman"/>
          <w:sz w:val="28"/>
          <w:szCs w:val="28"/>
        </w:rPr>
        <w:t>.</w:t>
      </w:r>
    </w:p>
    <w:p w:rsidR="00C16250" w:rsidRDefault="00C16250" w:rsidP="00D91FCC">
      <w:pPr>
        <w:tabs>
          <w:tab w:val="left" w:pos="1420"/>
          <w:tab w:val="left" w:pos="2660"/>
          <w:tab w:val="left" w:pos="3160"/>
          <w:tab w:val="left" w:pos="5040"/>
          <w:tab w:val="left" w:pos="5940"/>
          <w:tab w:val="left" w:pos="6280"/>
          <w:tab w:val="left" w:pos="7400"/>
          <w:tab w:val="left" w:pos="7860"/>
          <w:tab w:val="left" w:pos="9440"/>
          <w:tab w:val="left" w:pos="10420"/>
        </w:tabs>
        <w:spacing w:line="240" w:lineRule="atLeast"/>
        <w:ind w:left="280" w:firstLine="709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ab/>
        <w:t>строятся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определенной</w:t>
      </w:r>
      <w:r>
        <w:rPr>
          <w:rFonts w:eastAsia="Times New Roman"/>
          <w:sz w:val="28"/>
          <w:szCs w:val="28"/>
        </w:rPr>
        <w:tab/>
        <w:t>схеме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состоят</w:t>
      </w:r>
      <w:r>
        <w:rPr>
          <w:rFonts w:eastAsia="Times New Roman"/>
          <w:sz w:val="28"/>
          <w:szCs w:val="28"/>
        </w:rPr>
        <w:tab/>
        <w:t>из</w:t>
      </w:r>
      <w:r>
        <w:rPr>
          <w:rFonts w:eastAsia="Times New Roman"/>
          <w:sz w:val="28"/>
          <w:szCs w:val="28"/>
        </w:rPr>
        <w:tab/>
        <w:t>нескольких</w:t>
      </w:r>
      <w:r>
        <w:rPr>
          <w:rFonts w:eastAsia="Times New Roman"/>
          <w:sz w:val="28"/>
          <w:szCs w:val="28"/>
        </w:rPr>
        <w:tab/>
        <w:t>частей. Предоставляется право корректировать занятия</w:t>
      </w:r>
      <w:r w:rsidR="00D91FCC">
        <w:rPr>
          <w:rFonts w:eastAsia="Times New Roman"/>
          <w:sz w:val="28"/>
          <w:szCs w:val="28"/>
        </w:rPr>
        <w:t xml:space="preserve"> в зависимости от индивидуальных и воз</w:t>
      </w:r>
      <w:r w:rsidR="00B17E98">
        <w:rPr>
          <w:rFonts w:eastAsia="Times New Roman"/>
          <w:sz w:val="28"/>
          <w:szCs w:val="28"/>
        </w:rPr>
        <w:t>растных особенностей обучающихся</w:t>
      </w:r>
      <w:r>
        <w:rPr>
          <w:rFonts w:eastAsia="Times New Roman"/>
          <w:sz w:val="28"/>
          <w:szCs w:val="28"/>
        </w:rPr>
        <w:t>.</w:t>
      </w:r>
    </w:p>
    <w:p w:rsidR="00C16250" w:rsidRDefault="00C16250" w:rsidP="0096666D">
      <w:pPr>
        <w:spacing w:line="240" w:lineRule="atLeast"/>
        <w:ind w:left="280" w:firstLine="709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Составными частями в данный вариант комбинированной методики вошли:</w:t>
      </w:r>
    </w:p>
    <w:p w:rsidR="00C16250" w:rsidRPr="005A794D" w:rsidRDefault="00864A84" w:rsidP="00864A84">
      <w:pPr>
        <w:tabs>
          <w:tab w:val="left" w:pos="580"/>
        </w:tabs>
        <w:spacing w:line="240" w:lineRule="atLeast"/>
        <w:ind w:left="128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</w:t>
      </w:r>
      <w:r w:rsidR="00B23A16">
        <w:rPr>
          <w:rFonts w:eastAsia="Times New Roman"/>
          <w:sz w:val="28"/>
          <w:szCs w:val="28"/>
        </w:rPr>
        <w:t>тение по слога</w:t>
      </w:r>
      <w:r w:rsidR="00C16250">
        <w:rPr>
          <w:rFonts w:eastAsia="Times New Roman"/>
          <w:sz w:val="28"/>
          <w:szCs w:val="28"/>
        </w:rPr>
        <w:t>м (приемы, предложенные Н.А.</w:t>
      </w:r>
      <w:r>
        <w:rPr>
          <w:rFonts w:eastAsia="Times New Roman"/>
          <w:sz w:val="28"/>
          <w:szCs w:val="28"/>
        </w:rPr>
        <w:t xml:space="preserve"> Зайцевым).</w:t>
      </w:r>
    </w:p>
    <w:p w:rsidR="00C16250" w:rsidRPr="005A794D" w:rsidRDefault="00864A84" w:rsidP="00864A84">
      <w:pPr>
        <w:tabs>
          <w:tab w:val="left" w:pos="580"/>
        </w:tabs>
        <w:spacing w:line="240" w:lineRule="atLeast"/>
        <w:ind w:left="128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2.М</w:t>
      </w:r>
      <w:r w:rsidR="00C16250">
        <w:rPr>
          <w:rFonts w:eastAsia="Times New Roman"/>
          <w:sz w:val="28"/>
          <w:szCs w:val="28"/>
        </w:rPr>
        <w:t>етодика обучения чтению Н.В.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Пятибратовой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16250" w:rsidRDefault="00864A84" w:rsidP="00864A84">
      <w:pPr>
        <w:tabs>
          <w:tab w:val="left" w:pos="580"/>
        </w:tabs>
        <w:spacing w:line="240" w:lineRule="atLeast"/>
        <w:ind w:left="128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3.Т</w:t>
      </w:r>
      <w:r w:rsidR="00C16250">
        <w:rPr>
          <w:rFonts w:eastAsia="Times New Roman"/>
          <w:sz w:val="28"/>
          <w:szCs w:val="28"/>
        </w:rPr>
        <w:t>радиционное аналитическое чтение.</w:t>
      </w:r>
    </w:p>
    <w:p w:rsidR="00206B12" w:rsidRDefault="00864A84" w:rsidP="00864A84">
      <w:pPr>
        <w:tabs>
          <w:tab w:val="left" w:pos="580"/>
        </w:tabs>
        <w:spacing w:line="240" w:lineRule="atLeast"/>
        <w:ind w:left="128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4.А</w:t>
      </w:r>
      <w:r w:rsidR="00206B12">
        <w:rPr>
          <w:rFonts w:eastAsia="Times New Roman"/>
          <w:sz w:val="28"/>
          <w:szCs w:val="28"/>
        </w:rPr>
        <w:t>вторские дидактические игры-лото, карточки</w:t>
      </w:r>
      <w:r>
        <w:rPr>
          <w:rFonts w:eastAsia="Times New Roman"/>
          <w:sz w:val="28"/>
          <w:szCs w:val="28"/>
        </w:rPr>
        <w:t>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9C12CB">
      <w:pPr>
        <w:spacing w:line="240" w:lineRule="atLeast"/>
        <w:ind w:firstLine="283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Методическое пособие с планами занятий «Обучение чтению детей дошкольного возраста» (кубики Н.А Зайцева, автор </w:t>
      </w:r>
      <w:proofErr w:type="spellStart"/>
      <w:r>
        <w:rPr>
          <w:rFonts w:eastAsia="Times New Roman"/>
          <w:sz w:val="28"/>
          <w:szCs w:val="28"/>
        </w:rPr>
        <w:t>Н.А.Зайцевым</w:t>
      </w:r>
      <w:proofErr w:type="spellEnd"/>
      <w:r>
        <w:rPr>
          <w:rFonts w:eastAsia="Times New Roman"/>
          <w:sz w:val="28"/>
          <w:szCs w:val="28"/>
        </w:rPr>
        <w:t>). Методическое пособие с планами</w:t>
      </w:r>
      <w:r w:rsidR="009C12C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занятий </w:t>
      </w:r>
      <w:r>
        <w:rPr>
          <w:rFonts w:eastAsia="Times New Roman"/>
          <w:i/>
          <w:iCs/>
          <w:sz w:val="28"/>
          <w:szCs w:val="28"/>
        </w:rPr>
        <w:t>«Учимся читать с удовольствием!</w:t>
      </w:r>
      <w:r>
        <w:rPr>
          <w:rFonts w:eastAsia="Times New Roman"/>
          <w:sz w:val="28"/>
          <w:szCs w:val="28"/>
        </w:rPr>
        <w:t xml:space="preserve"> (автор Н.В. </w:t>
      </w:r>
      <w:proofErr w:type="spellStart"/>
      <w:r>
        <w:rPr>
          <w:rFonts w:eastAsia="Times New Roman"/>
          <w:sz w:val="28"/>
          <w:szCs w:val="28"/>
        </w:rPr>
        <w:t>Пятибратова</w:t>
      </w:r>
      <w:proofErr w:type="spellEnd"/>
      <w:r>
        <w:rPr>
          <w:rFonts w:eastAsia="Times New Roman"/>
          <w:sz w:val="28"/>
          <w:szCs w:val="28"/>
        </w:rPr>
        <w:t>). Пособие набор для обучения чтению "Изучаю и запоминаю буквы</w:t>
      </w:r>
      <w:proofErr w:type="gramStart"/>
      <w:r>
        <w:rPr>
          <w:rFonts w:eastAsia="Times New Roman"/>
          <w:sz w:val="28"/>
          <w:szCs w:val="28"/>
        </w:rPr>
        <w:t>"( с</w:t>
      </w:r>
      <w:proofErr w:type="gramEnd"/>
      <w:r>
        <w:rPr>
          <w:rFonts w:eastAsia="Times New Roman"/>
          <w:sz w:val="28"/>
          <w:szCs w:val="28"/>
        </w:rPr>
        <w:t xml:space="preserve"> картинками-ассоциациями ,автор Н.В. </w:t>
      </w:r>
      <w:proofErr w:type="spellStart"/>
      <w:r>
        <w:rPr>
          <w:rFonts w:eastAsia="Times New Roman"/>
          <w:sz w:val="28"/>
          <w:szCs w:val="28"/>
        </w:rPr>
        <w:t>Пятибратова</w:t>
      </w:r>
      <w:proofErr w:type="spellEnd"/>
      <w:r>
        <w:rPr>
          <w:rFonts w:eastAsia="Times New Roman"/>
          <w:sz w:val="28"/>
          <w:szCs w:val="28"/>
        </w:rPr>
        <w:t>). Набор для обу</w:t>
      </w:r>
      <w:r w:rsidR="002746F5">
        <w:rPr>
          <w:rFonts w:eastAsia="Times New Roman"/>
          <w:sz w:val="28"/>
          <w:szCs w:val="28"/>
        </w:rPr>
        <w:t>чения чтению "Учусь читать</w:t>
      </w:r>
      <w:r>
        <w:rPr>
          <w:rFonts w:eastAsia="Times New Roman"/>
          <w:sz w:val="28"/>
          <w:szCs w:val="28"/>
        </w:rPr>
        <w:t>" (с картинками-ассоциациями</w:t>
      </w:r>
      <w:r w:rsidR="00C135C6">
        <w:rPr>
          <w:rFonts w:eastAsia="Times New Roman"/>
          <w:sz w:val="28"/>
          <w:szCs w:val="28"/>
        </w:rPr>
        <w:t>, дидактическими играми различной тематической направленности (Приложение)</w:t>
      </w:r>
      <w:r>
        <w:rPr>
          <w:rFonts w:eastAsia="Times New Roman"/>
          <w:sz w:val="28"/>
          <w:szCs w:val="28"/>
        </w:rPr>
        <w:t>)</w:t>
      </w:r>
      <w:r w:rsidR="00C135C6">
        <w:rPr>
          <w:rFonts w:eastAsia="Times New Roman"/>
          <w:sz w:val="28"/>
          <w:szCs w:val="28"/>
        </w:rPr>
        <w:t>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numPr>
          <w:ilvl w:val="0"/>
          <w:numId w:val="2"/>
        </w:numPr>
        <w:tabs>
          <w:tab w:val="left" w:pos="542"/>
        </w:tabs>
        <w:spacing w:line="240" w:lineRule="atLeast"/>
        <w:ind w:firstLine="29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обучении используются разные методические приемы, в их числе медленное пение по таблице и кубику, выкладывание слов из кубиков взрослым и детьми, сочетание пения с ритмическими движениями и т.д.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Весь период обучения условно разделен на 3 этапа: подготовительный, основной и итоговый.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этап обучения – </w:t>
      </w:r>
      <w:r>
        <w:rPr>
          <w:rFonts w:eastAsia="Times New Roman"/>
          <w:b/>
          <w:bCs/>
          <w:sz w:val="28"/>
          <w:szCs w:val="28"/>
          <w:u w:val="single"/>
        </w:rPr>
        <w:t>подготовительный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Целью этого этапа обучения чтению: привлечь внимание детей к кубикам и таблицам, развивать умение манипулировать кубиками, научить следить за действиями педагога и выполнять его инструкции, </w:t>
      </w:r>
      <w:r w:rsidR="00E63E94">
        <w:rPr>
          <w:rFonts w:eastAsia="Times New Roman"/>
          <w:sz w:val="28"/>
          <w:szCs w:val="28"/>
        </w:rPr>
        <w:t xml:space="preserve">изучить алфавит, </w:t>
      </w:r>
      <w:r>
        <w:rPr>
          <w:rFonts w:eastAsia="Times New Roman"/>
          <w:sz w:val="28"/>
          <w:szCs w:val="28"/>
        </w:rPr>
        <w:t>познакомить детей с карточками-ассоциациями.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этап обучения – </w:t>
      </w:r>
      <w:r>
        <w:rPr>
          <w:rFonts w:eastAsia="Times New Roman"/>
          <w:b/>
          <w:bCs/>
          <w:sz w:val="28"/>
          <w:szCs w:val="28"/>
          <w:u w:val="single"/>
        </w:rPr>
        <w:t>основной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</w:t>
      </w:r>
      <w:r>
        <w:rPr>
          <w:rFonts w:eastAsia="Times New Roman"/>
          <w:b/>
          <w:bCs/>
          <w:sz w:val="28"/>
          <w:szCs w:val="28"/>
        </w:rPr>
        <w:t>основного</w:t>
      </w:r>
      <w:r>
        <w:rPr>
          <w:rFonts w:eastAsia="Times New Roman"/>
          <w:sz w:val="28"/>
          <w:szCs w:val="28"/>
        </w:rPr>
        <w:t xml:space="preserve"> этапа обучения: овла</w:t>
      </w:r>
      <w:r w:rsidR="00B23A16">
        <w:rPr>
          <w:rFonts w:eastAsia="Times New Roman"/>
          <w:sz w:val="28"/>
          <w:szCs w:val="28"/>
        </w:rPr>
        <w:t xml:space="preserve">дение умением </w:t>
      </w:r>
      <w:proofErr w:type="spellStart"/>
      <w:r w:rsidR="00B23A16">
        <w:rPr>
          <w:rFonts w:eastAsia="Times New Roman"/>
          <w:sz w:val="28"/>
          <w:szCs w:val="28"/>
        </w:rPr>
        <w:t>пропевать</w:t>
      </w:r>
      <w:proofErr w:type="spellEnd"/>
      <w:r w:rsidR="00B23A16">
        <w:rPr>
          <w:rFonts w:eastAsia="Times New Roman"/>
          <w:sz w:val="28"/>
          <w:szCs w:val="28"/>
        </w:rPr>
        <w:t xml:space="preserve"> слоговы</w:t>
      </w:r>
      <w:r>
        <w:rPr>
          <w:rFonts w:eastAsia="Times New Roman"/>
          <w:sz w:val="28"/>
          <w:szCs w:val="28"/>
        </w:rPr>
        <w:t xml:space="preserve">е </w:t>
      </w:r>
      <w:proofErr w:type="spellStart"/>
      <w:proofErr w:type="gramStart"/>
      <w:r>
        <w:rPr>
          <w:rFonts w:eastAsia="Times New Roman"/>
          <w:sz w:val="28"/>
          <w:szCs w:val="28"/>
        </w:rPr>
        <w:t>попевки</w:t>
      </w:r>
      <w:proofErr w:type="spellEnd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знать алфавит; делить слова на слоги, учить детей самостоят</w:t>
      </w:r>
      <w:r w:rsidR="00B23A16">
        <w:rPr>
          <w:rFonts w:eastAsia="Times New Roman"/>
          <w:sz w:val="28"/>
          <w:szCs w:val="28"/>
        </w:rPr>
        <w:t>ельно выкладывать дорожки слого</w:t>
      </w:r>
      <w:r>
        <w:rPr>
          <w:rFonts w:eastAsia="Times New Roman"/>
          <w:sz w:val="28"/>
          <w:szCs w:val="28"/>
        </w:rPr>
        <w:t>в и читать их, ориентироваться в таблицах</w:t>
      </w:r>
      <w:r w:rsidR="00D9116E">
        <w:rPr>
          <w:rFonts w:eastAsia="Times New Roman"/>
          <w:sz w:val="28"/>
          <w:szCs w:val="28"/>
        </w:rPr>
        <w:t xml:space="preserve">, учить читать односложные </w:t>
      </w:r>
      <w:r w:rsidR="005B7815">
        <w:rPr>
          <w:rFonts w:eastAsia="Times New Roman"/>
          <w:sz w:val="28"/>
          <w:szCs w:val="28"/>
        </w:rPr>
        <w:t xml:space="preserve">и </w:t>
      </w:r>
      <w:r w:rsidR="00D9116E">
        <w:rPr>
          <w:rFonts w:eastAsia="Times New Roman"/>
          <w:sz w:val="28"/>
          <w:szCs w:val="28"/>
        </w:rPr>
        <w:t>двухсложные слова самостоятельно на карточках</w:t>
      </w:r>
      <w:r>
        <w:rPr>
          <w:rFonts w:eastAsia="Times New Roman"/>
          <w:sz w:val="28"/>
          <w:szCs w:val="28"/>
        </w:rPr>
        <w:t xml:space="preserve">; </w:t>
      </w:r>
    </w:p>
    <w:p w:rsidR="00223E49" w:rsidRDefault="00223E49" w:rsidP="000727F7">
      <w:pPr>
        <w:spacing w:line="240" w:lineRule="atLeast"/>
        <w:contextualSpacing/>
        <w:jc w:val="both"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этап обучения – </w:t>
      </w:r>
      <w:r>
        <w:rPr>
          <w:rFonts w:eastAsia="Times New Roman"/>
          <w:b/>
          <w:bCs/>
          <w:sz w:val="28"/>
          <w:szCs w:val="28"/>
          <w:u w:val="single"/>
        </w:rPr>
        <w:t>итоговый</w:t>
      </w:r>
    </w:p>
    <w:p w:rsidR="00C16250" w:rsidRDefault="00C16250" w:rsidP="000727F7">
      <w:pPr>
        <w:spacing w:line="240" w:lineRule="atLeast"/>
        <w:contextualSpacing/>
        <w:rPr>
          <w:sz w:val="20"/>
          <w:szCs w:val="20"/>
        </w:rPr>
      </w:pPr>
    </w:p>
    <w:p w:rsidR="00C16250" w:rsidRDefault="00C16250" w:rsidP="000727F7">
      <w:pPr>
        <w:spacing w:line="240" w:lineRule="atLeast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итогового </w:t>
      </w:r>
      <w:r>
        <w:rPr>
          <w:rFonts w:eastAsia="Times New Roman"/>
          <w:sz w:val="28"/>
          <w:szCs w:val="28"/>
        </w:rPr>
        <w:t>этапа обучения: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06738" w:rsidRPr="00606738">
        <w:rPr>
          <w:rFonts w:eastAsia="Times New Roman"/>
          <w:sz w:val="28"/>
          <w:szCs w:val="28"/>
        </w:rPr>
        <w:t>научить детей читать самостоятельно трёхсложные и более слова</w:t>
      </w:r>
      <w:r w:rsidRPr="00606738">
        <w:rPr>
          <w:rFonts w:eastAsia="Times New Roman"/>
          <w:sz w:val="28"/>
          <w:szCs w:val="28"/>
        </w:rPr>
        <w:t>,</w:t>
      </w:r>
      <w:r w:rsidRPr="00606738">
        <w:rPr>
          <w:rFonts w:eastAsia="Times New Roman"/>
          <w:bCs/>
          <w:sz w:val="28"/>
          <w:szCs w:val="28"/>
        </w:rPr>
        <w:t xml:space="preserve"> </w:t>
      </w:r>
      <w:r w:rsidR="00606738">
        <w:rPr>
          <w:rFonts w:eastAsia="Times New Roman"/>
          <w:bCs/>
          <w:sz w:val="28"/>
          <w:szCs w:val="28"/>
        </w:rPr>
        <w:t xml:space="preserve">словосочетания, предложения, </w:t>
      </w:r>
      <w:r w:rsidR="00606738" w:rsidRPr="00606738">
        <w:rPr>
          <w:rFonts w:eastAsia="Times New Roman"/>
          <w:bCs/>
          <w:sz w:val="28"/>
          <w:szCs w:val="28"/>
        </w:rPr>
        <w:t xml:space="preserve">используя пособия картинки-ассоциации, игры-лото различной тематической </w:t>
      </w:r>
      <w:r w:rsidR="009C12CB">
        <w:rPr>
          <w:rFonts w:eastAsia="Times New Roman"/>
          <w:bCs/>
          <w:sz w:val="28"/>
          <w:szCs w:val="28"/>
        </w:rPr>
        <w:t>направленности, н</w:t>
      </w:r>
      <w:r w:rsidR="00606738">
        <w:rPr>
          <w:rFonts w:eastAsia="Times New Roman"/>
          <w:bCs/>
          <w:sz w:val="28"/>
          <w:szCs w:val="28"/>
        </w:rPr>
        <w:t>аучить детей осмысленному чтен</w:t>
      </w:r>
      <w:r w:rsidR="009C12CB">
        <w:rPr>
          <w:rFonts w:eastAsia="Times New Roman"/>
          <w:bCs/>
          <w:sz w:val="28"/>
          <w:szCs w:val="28"/>
        </w:rPr>
        <w:t>ию</w:t>
      </w:r>
      <w:r w:rsidR="00606738">
        <w:rPr>
          <w:rFonts w:eastAsia="Times New Roman"/>
          <w:bCs/>
          <w:sz w:val="28"/>
          <w:szCs w:val="28"/>
        </w:rPr>
        <w:t>.</w:t>
      </w:r>
    </w:p>
    <w:p w:rsidR="00640275" w:rsidRDefault="00640275" w:rsidP="000727F7">
      <w:pPr>
        <w:spacing w:line="240" w:lineRule="atLeast"/>
        <w:contextualSpacing/>
        <w:jc w:val="both"/>
        <w:rPr>
          <w:rFonts w:eastAsia="Times New Roman"/>
          <w:bCs/>
          <w:sz w:val="28"/>
          <w:szCs w:val="28"/>
        </w:rPr>
      </w:pPr>
    </w:p>
    <w:p w:rsidR="000E5CD6" w:rsidRDefault="000E5CD6" w:rsidP="000727F7">
      <w:pPr>
        <w:spacing w:line="240" w:lineRule="atLeast"/>
        <w:contextualSpacing/>
        <w:jc w:val="both"/>
        <w:rPr>
          <w:rFonts w:eastAsia="Times New Roman"/>
          <w:bCs/>
          <w:sz w:val="28"/>
          <w:szCs w:val="28"/>
        </w:rPr>
      </w:pPr>
    </w:p>
    <w:p w:rsidR="00640275" w:rsidRPr="00640275" w:rsidRDefault="00093784" w:rsidP="000727F7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ЦЕЛИ,</w:t>
      </w:r>
      <w:r w:rsidR="00640275" w:rsidRPr="00640275">
        <w:rPr>
          <w:rFonts w:eastAsia="Times New Roman"/>
          <w:b/>
          <w:bCs/>
          <w:sz w:val="28"/>
          <w:szCs w:val="28"/>
        </w:rPr>
        <w:t xml:space="preserve"> ЗАДАЧИ</w:t>
      </w:r>
      <w:r w:rsidR="00D75AE9">
        <w:rPr>
          <w:rFonts w:eastAsia="Times New Roman"/>
          <w:b/>
          <w:bCs/>
          <w:sz w:val="28"/>
          <w:szCs w:val="28"/>
        </w:rPr>
        <w:t xml:space="preserve">, </w:t>
      </w:r>
      <w:r w:rsidR="00DC747B">
        <w:rPr>
          <w:rFonts w:eastAsia="Times New Roman"/>
          <w:b/>
          <w:bCs/>
          <w:sz w:val="28"/>
          <w:szCs w:val="28"/>
        </w:rPr>
        <w:t xml:space="preserve">ПРИНЦИПЫ </w:t>
      </w:r>
      <w:r w:rsidR="00DC747B" w:rsidRPr="00640275">
        <w:rPr>
          <w:rFonts w:eastAsia="Times New Roman"/>
          <w:b/>
          <w:bCs/>
          <w:sz w:val="28"/>
          <w:szCs w:val="28"/>
        </w:rPr>
        <w:t>ПРОГРАММЫ</w:t>
      </w:r>
    </w:p>
    <w:p w:rsidR="00640275" w:rsidRPr="00640275" w:rsidRDefault="00640275" w:rsidP="000727F7">
      <w:pPr>
        <w:spacing w:line="240" w:lineRule="atLeast"/>
        <w:contextualSpacing/>
        <w:rPr>
          <w:sz w:val="20"/>
          <w:szCs w:val="20"/>
        </w:rPr>
      </w:pPr>
    </w:p>
    <w:p w:rsidR="00640275" w:rsidRPr="00640275" w:rsidRDefault="00640275" w:rsidP="000727F7">
      <w:pPr>
        <w:spacing w:line="240" w:lineRule="atLeast"/>
        <w:contextualSpacing/>
        <w:rPr>
          <w:sz w:val="20"/>
          <w:szCs w:val="20"/>
        </w:rPr>
      </w:pPr>
      <w:r w:rsidRPr="00640275">
        <w:rPr>
          <w:rFonts w:eastAsia="Times New Roman"/>
          <w:b/>
          <w:bCs/>
          <w:sz w:val="28"/>
          <w:szCs w:val="28"/>
        </w:rPr>
        <w:t>Цели:</w:t>
      </w:r>
    </w:p>
    <w:p w:rsidR="00640275" w:rsidRPr="00640275" w:rsidRDefault="00640275" w:rsidP="000727F7">
      <w:pPr>
        <w:spacing w:line="240" w:lineRule="atLeast"/>
        <w:contextualSpacing/>
        <w:rPr>
          <w:sz w:val="20"/>
          <w:szCs w:val="20"/>
        </w:rPr>
      </w:pPr>
    </w:p>
    <w:p w:rsidR="00640275" w:rsidRPr="00544F35" w:rsidRDefault="00640275" w:rsidP="000727F7">
      <w:pPr>
        <w:numPr>
          <w:ilvl w:val="0"/>
          <w:numId w:val="3"/>
        </w:numPr>
        <w:tabs>
          <w:tab w:val="left" w:pos="160"/>
        </w:tabs>
        <w:spacing w:line="240" w:lineRule="atLeast"/>
        <w:ind w:left="160" w:hanging="154"/>
        <w:contextualSpacing/>
        <w:rPr>
          <w:rFonts w:eastAsia="Times New Roman"/>
          <w:sz w:val="28"/>
          <w:szCs w:val="28"/>
        </w:rPr>
      </w:pPr>
      <w:r w:rsidRPr="00640275">
        <w:rPr>
          <w:rFonts w:eastAsia="Times New Roman"/>
          <w:sz w:val="28"/>
          <w:szCs w:val="28"/>
        </w:rPr>
        <w:t>приобретение и развитие начальных навыков чтения,</w:t>
      </w:r>
    </w:p>
    <w:p w:rsidR="00640275" w:rsidRPr="009C12CB" w:rsidRDefault="00640275" w:rsidP="000727F7">
      <w:pPr>
        <w:spacing w:line="240" w:lineRule="atLeast"/>
        <w:contextualSpacing/>
        <w:rPr>
          <w:sz w:val="20"/>
          <w:szCs w:val="20"/>
        </w:rPr>
      </w:pPr>
      <w:r w:rsidRPr="00640275">
        <w:rPr>
          <w:rFonts w:eastAsia="Times New Roman"/>
          <w:sz w:val="28"/>
          <w:szCs w:val="28"/>
        </w:rPr>
        <w:t>-обучение детей дошкольного возраста сознательно</w:t>
      </w:r>
      <w:r w:rsidR="00770E2F">
        <w:rPr>
          <w:rFonts w:eastAsia="Times New Roman"/>
          <w:sz w:val="28"/>
          <w:szCs w:val="28"/>
        </w:rPr>
        <w:t>му, правильному чтению по склада</w:t>
      </w:r>
      <w:r w:rsidRPr="00640275">
        <w:rPr>
          <w:rFonts w:eastAsia="Times New Roman"/>
          <w:sz w:val="28"/>
          <w:szCs w:val="28"/>
        </w:rPr>
        <w:t>м с</w:t>
      </w:r>
      <w:r w:rsidR="009C12CB">
        <w:rPr>
          <w:sz w:val="20"/>
          <w:szCs w:val="20"/>
        </w:rPr>
        <w:t xml:space="preserve"> </w:t>
      </w:r>
      <w:r w:rsidRPr="00640275">
        <w:rPr>
          <w:rFonts w:eastAsia="Times New Roman"/>
          <w:sz w:val="28"/>
          <w:szCs w:val="28"/>
        </w:rPr>
        <w:t>переходом к чтению целым словом;</w:t>
      </w:r>
    </w:p>
    <w:p w:rsidR="000E5CD6" w:rsidRDefault="000E5CD6" w:rsidP="000727F7">
      <w:pPr>
        <w:spacing w:line="240" w:lineRule="atLeast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-осмысленное чтение словосочетаний, предложений</w:t>
      </w:r>
      <w:r w:rsidR="009C12C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рассказов</w:t>
      </w:r>
      <w:r w:rsidRPr="000E5CD6">
        <w:rPr>
          <w:rFonts w:eastAsia="Times New Roman"/>
          <w:sz w:val="28"/>
          <w:szCs w:val="28"/>
        </w:rPr>
        <w:t>;</w:t>
      </w:r>
    </w:p>
    <w:p w:rsidR="00B07EA1" w:rsidRPr="00B07EA1" w:rsidRDefault="00B07EA1" w:rsidP="000727F7">
      <w:pPr>
        <w:spacing w:line="240" w:lineRule="atLeast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-формирование навыков быстрого чтения</w:t>
      </w:r>
      <w:r w:rsidRPr="00B700FB">
        <w:rPr>
          <w:rFonts w:eastAsia="Times New Roman"/>
          <w:sz w:val="28"/>
          <w:szCs w:val="28"/>
        </w:rPr>
        <w:t>;</w:t>
      </w:r>
    </w:p>
    <w:p w:rsidR="00640275" w:rsidRPr="00640275" w:rsidRDefault="00640275" w:rsidP="000727F7">
      <w:pPr>
        <w:spacing w:line="240" w:lineRule="atLeast"/>
        <w:contextualSpacing/>
        <w:rPr>
          <w:sz w:val="20"/>
          <w:szCs w:val="20"/>
        </w:rPr>
      </w:pPr>
    </w:p>
    <w:p w:rsidR="00640275" w:rsidRDefault="00640275" w:rsidP="000727F7">
      <w:pPr>
        <w:spacing w:line="240" w:lineRule="atLeast"/>
        <w:contextualSpacing/>
        <w:rPr>
          <w:rFonts w:eastAsia="Times New Roman"/>
          <w:b/>
          <w:bCs/>
          <w:sz w:val="28"/>
          <w:szCs w:val="28"/>
        </w:rPr>
      </w:pPr>
      <w:r w:rsidRPr="00640275">
        <w:rPr>
          <w:rFonts w:eastAsia="Times New Roman"/>
          <w:b/>
          <w:bCs/>
          <w:sz w:val="28"/>
          <w:szCs w:val="28"/>
        </w:rPr>
        <w:t>Задачи:</w:t>
      </w:r>
    </w:p>
    <w:p w:rsidR="00332D4F" w:rsidRDefault="00332D4F" w:rsidP="000727F7">
      <w:pPr>
        <w:spacing w:line="240" w:lineRule="atLeast"/>
        <w:contextualSpacing/>
        <w:rPr>
          <w:rFonts w:eastAsia="Times New Roman"/>
          <w:b/>
          <w:bCs/>
          <w:sz w:val="28"/>
          <w:szCs w:val="28"/>
        </w:rPr>
      </w:pPr>
    </w:p>
    <w:p w:rsidR="00332D4F" w:rsidRDefault="00332D4F" w:rsidP="000727F7">
      <w:pPr>
        <w:spacing w:line="240" w:lineRule="atLeast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Образовательные задачи</w:t>
      </w:r>
    </w:p>
    <w:p w:rsidR="00332D4F" w:rsidRPr="001C4187" w:rsidRDefault="00770E2F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Учить читать по склад</w:t>
      </w:r>
      <w:r w:rsidR="00B23A16">
        <w:rPr>
          <w:sz w:val="28"/>
          <w:szCs w:val="28"/>
        </w:rPr>
        <w:t>а</w:t>
      </w:r>
      <w:r w:rsidR="00332D4F">
        <w:rPr>
          <w:sz w:val="28"/>
          <w:szCs w:val="28"/>
        </w:rPr>
        <w:t>м</w:t>
      </w:r>
      <w:r w:rsidR="00332D4F">
        <w:rPr>
          <w:sz w:val="28"/>
          <w:szCs w:val="28"/>
          <w:lang w:val="en-US"/>
        </w:rPr>
        <w:t>;</w:t>
      </w:r>
      <w:r w:rsidR="00332D4F">
        <w:rPr>
          <w:sz w:val="28"/>
          <w:szCs w:val="28"/>
        </w:rPr>
        <w:t xml:space="preserve"> </w:t>
      </w:r>
    </w:p>
    <w:p w:rsidR="00332D4F" w:rsidRPr="001C4187" w:rsidRDefault="00332D4F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Систематизировать знания об окружающем мире</w:t>
      </w:r>
      <w:r w:rsidRPr="00332D4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2D4F" w:rsidRPr="002B7AB9" w:rsidRDefault="00332D4F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right="20" w:hanging="368"/>
        <w:contextualSpacing/>
        <w:jc w:val="both"/>
        <w:rPr>
          <w:rFonts w:ascii="Symbol" w:hAnsi="Symbol" w:cs="Symbol"/>
          <w:sz w:val="28"/>
          <w:szCs w:val="28"/>
        </w:rPr>
      </w:pPr>
      <w:r w:rsidRPr="00B73DB9">
        <w:rPr>
          <w:sz w:val="28"/>
          <w:szCs w:val="28"/>
        </w:rPr>
        <w:t>Формировать, уточнять, закреплять знания детей о классификации предметов, различных явлений в природе, окружающем мире</w:t>
      </w:r>
      <w:r w:rsidRPr="00332D4F">
        <w:rPr>
          <w:sz w:val="28"/>
          <w:szCs w:val="28"/>
        </w:rPr>
        <w:t>;</w:t>
      </w:r>
    </w:p>
    <w:p w:rsidR="00332D4F" w:rsidRPr="002B7AB9" w:rsidRDefault="00332D4F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right="20" w:hanging="368"/>
        <w:contextualSpacing/>
        <w:jc w:val="both"/>
        <w:rPr>
          <w:rFonts w:ascii="Symbol" w:hAnsi="Symbol" w:cs="Symbol"/>
          <w:sz w:val="28"/>
          <w:szCs w:val="28"/>
        </w:rPr>
      </w:pPr>
      <w:r w:rsidRPr="00B73DB9">
        <w:rPr>
          <w:sz w:val="28"/>
          <w:szCs w:val="28"/>
        </w:rPr>
        <w:t xml:space="preserve"> </w:t>
      </w:r>
      <w:r w:rsidRPr="00332D4F">
        <w:rPr>
          <w:sz w:val="28"/>
          <w:szCs w:val="28"/>
        </w:rPr>
        <w:t>Формировать активный словарь</w:t>
      </w:r>
      <w:r>
        <w:rPr>
          <w:sz w:val="28"/>
          <w:szCs w:val="28"/>
          <w:lang w:val="en-US"/>
        </w:rPr>
        <w:t>;</w:t>
      </w:r>
    </w:p>
    <w:p w:rsidR="002B7AB9" w:rsidRPr="002B7AB9" w:rsidRDefault="002B7AB9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right="20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Учить правильно согласовывать слова в словосочетании и предложении</w:t>
      </w:r>
      <w:r w:rsidRPr="002B7AB9">
        <w:rPr>
          <w:sz w:val="28"/>
          <w:szCs w:val="28"/>
        </w:rPr>
        <w:t>;</w:t>
      </w:r>
    </w:p>
    <w:p w:rsidR="002B7AB9" w:rsidRPr="00D445E9" w:rsidRDefault="002B7AB9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right="20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Обогащать словарный запас, развивать коммуникативные способности на основе общения</w:t>
      </w:r>
      <w:r w:rsidRPr="002B7AB9">
        <w:rPr>
          <w:sz w:val="28"/>
          <w:szCs w:val="28"/>
        </w:rPr>
        <w:t>;</w:t>
      </w:r>
    </w:p>
    <w:p w:rsidR="00D445E9" w:rsidRPr="0038622E" w:rsidRDefault="00D445E9" w:rsidP="000727F7">
      <w:pPr>
        <w:widowControl w:val="0"/>
        <w:numPr>
          <w:ilvl w:val="0"/>
          <w:numId w:val="6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right="20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навыка быстрого чтения</w:t>
      </w:r>
      <w:r>
        <w:rPr>
          <w:sz w:val="28"/>
          <w:szCs w:val="28"/>
          <w:lang w:val="en-US"/>
        </w:rPr>
        <w:t>;</w:t>
      </w:r>
    </w:p>
    <w:p w:rsidR="0038622E" w:rsidRDefault="0038622E" w:rsidP="000727F7">
      <w:pPr>
        <w:pStyle w:val="a3"/>
        <w:spacing w:line="240" w:lineRule="atLeast"/>
        <w:rPr>
          <w:rFonts w:ascii="Symbol" w:hAnsi="Symbol" w:cs="Symbol"/>
          <w:sz w:val="28"/>
          <w:szCs w:val="28"/>
        </w:rPr>
      </w:pPr>
    </w:p>
    <w:p w:rsidR="004878B2" w:rsidRDefault="004878B2" w:rsidP="000727F7">
      <w:pPr>
        <w:widowControl w:val="0"/>
        <w:autoSpaceDE w:val="0"/>
        <w:autoSpaceDN w:val="0"/>
        <w:adjustRightInd w:val="0"/>
        <w:spacing w:line="240" w:lineRule="atLeast"/>
        <w:ind w:left="3768"/>
        <w:contextualSpacing/>
        <w:rPr>
          <w:sz w:val="24"/>
          <w:szCs w:val="24"/>
        </w:rPr>
      </w:pPr>
      <w:r>
        <w:rPr>
          <w:b/>
          <w:bCs/>
          <w:sz w:val="28"/>
          <w:szCs w:val="28"/>
        </w:rPr>
        <w:t>Развивающие задачи</w:t>
      </w:r>
    </w:p>
    <w:p w:rsidR="004878B2" w:rsidRPr="001C4187" w:rsidRDefault="00632092" w:rsidP="000727F7">
      <w:pPr>
        <w:widowControl w:val="0"/>
        <w:numPr>
          <w:ilvl w:val="0"/>
          <w:numId w:val="7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32"/>
          <w:szCs w:val="32"/>
        </w:rPr>
      </w:pPr>
      <w:r>
        <w:rPr>
          <w:sz w:val="28"/>
          <w:szCs w:val="28"/>
        </w:rPr>
        <w:t>улучшение</w:t>
      </w:r>
      <w:r w:rsidR="004878B2">
        <w:rPr>
          <w:sz w:val="28"/>
          <w:szCs w:val="28"/>
        </w:rPr>
        <w:t xml:space="preserve"> дикции</w:t>
      </w:r>
      <w:r w:rsidR="00FD41DD">
        <w:rPr>
          <w:sz w:val="28"/>
          <w:szCs w:val="28"/>
        </w:rPr>
        <w:t>, улучшение работы артикуляционного аппарата</w:t>
      </w:r>
      <w:r w:rsidR="004878B2" w:rsidRPr="00330D05">
        <w:rPr>
          <w:sz w:val="28"/>
          <w:szCs w:val="28"/>
        </w:rPr>
        <w:t>;</w:t>
      </w:r>
      <w:r w:rsidR="004878B2">
        <w:rPr>
          <w:sz w:val="28"/>
          <w:szCs w:val="28"/>
        </w:rPr>
        <w:t xml:space="preserve"> </w:t>
      </w:r>
    </w:p>
    <w:p w:rsidR="004878B2" w:rsidRPr="00E20A4B" w:rsidRDefault="004878B2" w:rsidP="000727F7">
      <w:pPr>
        <w:widowControl w:val="0"/>
        <w:numPr>
          <w:ilvl w:val="0"/>
          <w:numId w:val="7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line="240" w:lineRule="atLeast"/>
        <w:ind w:left="428" w:hanging="428"/>
        <w:contextualSpacing/>
        <w:jc w:val="both"/>
        <w:rPr>
          <w:rFonts w:ascii="Symbol" w:hAnsi="Symbol" w:cs="Symbol"/>
          <w:sz w:val="32"/>
          <w:szCs w:val="32"/>
        </w:rPr>
      </w:pPr>
      <w:r>
        <w:rPr>
          <w:sz w:val="28"/>
          <w:szCs w:val="28"/>
        </w:rPr>
        <w:t>развити</w:t>
      </w:r>
      <w:r w:rsidR="00632092">
        <w:rPr>
          <w:sz w:val="28"/>
          <w:szCs w:val="28"/>
        </w:rPr>
        <w:t>е</w:t>
      </w:r>
      <w:r>
        <w:rPr>
          <w:sz w:val="28"/>
          <w:szCs w:val="28"/>
        </w:rPr>
        <w:t xml:space="preserve"> фонематического слуха</w:t>
      </w:r>
      <w:r>
        <w:rPr>
          <w:sz w:val="28"/>
          <w:szCs w:val="28"/>
          <w:lang w:val="en-US"/>
        </w:rPr>
        <w:t>;</w:t>
      </w:r>
    </w:p>
    <w:p w:rsidR="004878B2" w:rsidRPr="00544F35" w:rsidRDefault="00DD6BB7" w:rsidP="000727F7">
      <w:pPr>
        <w:widowControl w:val="0"/>
        <w:numPr>
          <w:ilvl w:val="0"/>
          <w:numId w:val="7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line="240" w:lineRule="atLeast"/>
        <w:ind w:left="428" w:hanging="428"/>
        <w:contextualSpacing/>
        <w:jc w:val="both"/>
        <w:rPr>
          <w:rFonts w:ascii="Symbol" w:hAnsi="Symbol" w:cs="Symbol"/>
          <w:sz w:val="32"/>
          <w:szCs w:val="32"/>
        </w:rPr>
      </w:pPr>
      <w:r>
        <w:rPr>
          <w:sz w:val="28"/>
          <w:szCs w:val="28"/>
        </w:rPr>
        <w:t xml:space="preserve">развитие </w:t>
      </w:r>
      <w:r w:rsidR="00AB2CDE">
        <w:rPr>
          <w:sz w:val="28"/>
          <w:szCs w:val="28"/>
        </w:rPr>
        <w:t>познавательных процессов</w:t>
      </w:r>
      <w:r w:rsidR="004878B2" w:rsidRPr="00DD6BB7">
        <w:rPr>
          <w:sz w:val="28"/>
          <w:szCs w:val="28"/>
        </w:rPr>
        <w:t>:</w:t>
      </w:r>
      <w:r w:rsidR="004878B2">
        <w:rPr>
          <w:sz w:val="28"/>
          <w:szCs w:val="28"/>
        </w:rPr>
        <w:t xml:space="preserve"> память, внимание, мышление</w:t>
      </w:r>
      <w:r w:rsidR="004878B2" w:rsidRPr="00DD6BB7">
        <w:rPr>
          <w:sz w:val="28"/>
          <w:szCs w:val="28"/>
        </w:rPr>
        <w:t>;</w:t>
      </w:r>
      <w:r w:rsidR="004878B2">
        <w:rPr>
          <w:sz w:val="28"/>
          <w:szCs w:val="28"/>
        </w:rPr>
        <w:t xml:space="preserve"> </w:t>
      </w:r>
    </w:p>
    <w:p w:rsidR="00544F35" w:rsidRPr="00F62354" w:rsidRDefault="00544F35" w:rsidP="000727F7">
      <w:pPr>
        <w:widowControl w:val="0"/>
        <w:numPr>
          <w:ilvl w:val="0"/>
          <w:numId w:val="7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line="240" w:lineRule="atLeast"/>
        <w:ind w:left="428" w:hanging="428"/>
        <w:contextualSpacing/>
        <w:jc w:val="both"/>
        <w:rPr>
          <w:rFonts w:ascii="Symbol" w:hAnsi="Symbol" w:cs="Symbol"/>
          <w:sz w:val="32"/>
          <w:szCs w:val="32"/>
        </w:rPr>
      </w:pPr>
      <w:r>
        <w:rPr>
          <w:sz w:val="28"/>
          <w:szCs w:val="28"/>
        </w:rPr>
        <w:t>развитие эмоционально-волевой сферы ребенка</w:t>
      </w:r>
      <w:r w:rsidRPr="00544F35">
        <w:rPr>
          <w:sz w:val="28"/>
          <w:szCs w:val="28"/>
        </w:rPr>
        <w:t>;</w:t>
      </w:r>
    </w:p>
    <w:p w:rsidR="00F62354" w:rsidRDefault="00F6235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428"/>
        <w:contextualSpacing/>
        <w:jc w:val="both"/>
        <w:rPr>
          <w:sz w:val="28"/>
          <w:szCs w:val="28"/>
        </w:rPr>
      </w:pPr>
    </w:p>
    <w:p w:rsidR="00F62354" w:rsidRDefault="00F62354" w:rsidP="000727F7">
      <w:pPr>
        <w:widowControl w:val="0"/>
        <w:autoSpaceDE w:val="0"/>
        <w:autoSpaceDN w:val="0"/>
        <w:adjustRightInd w:val="0"/>
        <w:spacing w:line="240" w:lineRule="atLeast"/>
        <w:ind w:left="3588"/>
        <w:contextualSpacing/>
        <w:rPr>
          <w:sz w:val="24"/>
          <w:szCs w:val="24"/>
        </w:rPr>
      </w:pPr>
      <w:r>
        <w:rPr>
          <w:b/>
          <w:bCs/>
          <w:sz w:val="28"/>
          <w:szCs w:val="28"/>
        </w:rPr>
        <w:t>Воспитательные задачи</w:t>
      </w:r>
    </w:p>
    <w:p w:rsidR="00F62354" w:rsidRDefault="00F6235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62354" w:rsidRPr="001C4187" w:rsidRDefault="00F62354" w:rsidP="000727F7">
      <w:pPr>
        <w:widowControl w:val="0"/>
        <w:numPr>
          <w:ilvl w:val="0"/>
          <w:numId w:val="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Воспитывать</w:t>
      </w:r>
      <w:r w:rsidRPr="00F62354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 и интерес к чтению</w:t>
      </w:r>
      <w:r w:rsidRPr="00F623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6666D" w:rsidRPr="005A0B40" w:rsidRDefault="00F62354" w:rsidP="000727F7">
      <w:pPr>
        <w:widowControl w:val="0"/>
        <w:numPr>
          <w:ilvl w:val="0"/>
          <w:numId w:val="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Воспитывать самостоятельность, самоконтроль</w:t>
      </w:r>
      <w:r w:rsidRPr="00F623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6666D" w:rsidRDefault="0096666D" w:rsidP="000727F7">
      <w:pPr>
        <w:widowControl w:val="0"/>
        <w:autoSpaceDE w:val="0"/>
        <w:autoSpaceDN w:val="0"/>
        <w:adjustRightInd w:val="0"/>
        <w:spacing w:line="240" w:lineRule="atLeast"/>
        <w:ind w:left="628"/>
        <w:contextualSpacing/>
        <w:rPr>
          <w:b/>
          <w:bCs/>
          <w:sz w:val="28"/>
          <w:szCs w:val="28"/>
        </w:rPr>
      </w:pP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628"/>
        <w:contextualSpacing/>
        <w:rPr>
          <w:sz w:val="24"/>
          <w:szCs w:val="24"/>
        </w:rPr>
      </w:pPr>
      <w:r>
        <w:rPr>
          <w:b/>
          <w:bCs/>
          <w:sz w:val="28"/>
          <w:szCs w:val="28"/>
        </w:rPr>
        <w:t>Принципы программы:</w:t>
      </w: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Pr="00B73DB9" w:rsidRDefault="004470E8" w:rsidP="004470E8">
      <w:pPr>
        <w:widowControl w:val="0"/>
        <w:overflowPunct w:val="0"/>
        <w:autoSpaceDE w:val="0"/>
        <w:autoSpaceDN w:val="0"/>
        <w:adjustRightInd w:val="0"/>
        <w:spacing w:line="240" w:lineRule="atLeast"/>
        <w:ind w:left="134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2E6BDF" w:rsidRPr="00B73DB9">
        <w:rPr>
          <w:b/>
          <w:bCs/>
          <w:sz w:val="28"/>
          <w:szCs w:val="28"/>
        </w:rPr>
        <w:t>Здоровьесбережения</w:t>
      </w:r>
      <w:proofErr w:type="spellEnd"/>
      <w:r w:rsidR="002E6BDF" w:rsidRPr="00B73DB9">
        <w:rPr>
          <w:b/>
          <w:bCs/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t>(всё занятие дети активно двигаются,</w:t>
      </w:r>
      <w:r w:rsidR="002E6BDF">
        <w:rPr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t>максимально</w:t>
      </w:r>
      <w:r w:rsidR="002E6BDF" w:rsidRPr="00B73DB9">
        <w:rPr>
          <w:b/>
          <w:bCs/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t xml:space="preserve">включена крупная моторика) 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Symbol" w:hAnsi="Symbol" w:cs="Symbol"/>
          <w:sz w:val="28"/>
          <w:szCs w:val="28"/>
        </w:rPr>
      </w:pPr>
    </w:p>
    <w:p w:rsidR="002E6BDF" w:rsidRPr="00B73DB9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470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73DB9">
        <w:rPr>
          <w:b/>
          <w:bCs/>
          <w:sz w:val="28"/>
          <w:szCs w:val="28"/>
        </w:rPr>
        <w:t xml:space="preserve">систематичности </w:t>
      </w:r>
      <w:r w:rsidRPr="00B73DB9">
        <w:rPr>
          <w:sz w:val="28"/>
          <w:szCs w:val="28"/>
        </w:rPr>
        <w:t>(непрерывность и регулярность занятий)</w:t>
      </w:r>
      <w:r w:rsidRPr="00B73DB9">
        <w:rPr>
          <w:b/>
          <w:bCs/>
          <w:sz w:val="28"/>
          <w:szCs w:val="28"/>
        </w:rPr>
        <w:t xml:space="preserve"> </w:t>
      </w:r>
    </w:p>
    <w:p w:rsidR="002E6BDF" w:rsidRPr="00B73DB9" w:rsidRDefault="004470E8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72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6BDF" w:rsidRPr="00B73DB9">
        <w:rPr>
          <w:b/>
          <w:bCs/>
          <w:sz w:val="28"/>
          <w:szCs w:val="28"/>
        </w:rPr>
        <w:t xml:space="preserve">игровой </w:t>
      </w:r>
      <w:r w:rsidR="002E6BDF" w:rsidRPr="00B73DB9">
        <w:rPr>
          <w:sz w:val="28"/>
          <w:szCs w:val="28"/>
        </w:rPr>
        <w:t>(чтение по методике происходит только в игре)</w:t>
      </w:r>
      <w:r w:rsidR="002E6BDF" w:rsidRPr="00B73DB9">
        <w:rPr>
          <w:b/>
          <w:bCs/>
          <w:sz w:val="28"/>
          <w:szCs w:val="28"/>
        </w:rPr>
        <w:t xml:space="preserve"> 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Symbol" w:hAnsi="Symbol" w:cs="Symbol"/>
          <w:sz w:val="28"/>
          <w:szCs w:val="28"/>
        </w:rPr>
      </w:pPr>
    </w:p>
    <w:p w:rsidR="002E6BDF" w:rsidRPr="00B73DB9" w:rsidRDefault="004470E8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72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6BDF" w:rsidRPr="00B73DB9">
        <w:rPr>
          <w:b/>
          <w:bCs/>
          <w:sz w:val="28"/>
          <w:szCs w:val="28"/>
        </w:rPr>
        <w:t xml:space="preserve">наглядности </w:t>
      </w:r>
      <w:r w:rsidR="002E6BDF" w:rsidRPr="00B73DB9">
        <w:rPr>
          <w:sz w:val="28"/>
          <w:szCs w:val="28"/>
        </w:rPr>
        <w:t>(звенящие и стучащие кубики позволяют без излишних</w:t>
      </w:r>
      <w:r w:rsidR="002E6BDF" w:rsidRPr="00B73DB9">
        <w:rPr>
          <w:b/>
          <w:bCs/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lastRenderedPageBreak/>
        <w:t>определений услышать и прочувствовать особенности звуков русского языка</w:t>
      </w:r>
      <w:r w:rsidR="002E6BDF">
        <w:rPr>
          <w:sz w:val="28"/>
          <w:szCs w:val="28"/>
        </w:rPr>
        <w:t>, используются дидактические игры с картинками</w:t>
      </w:r>
      <w:r w:rsidR="002E6BDF" w:rsidRPr="00B73DB9">
        <w:rPr>
          <w:sz w:val="28"/>
          <w:szCs w:val="28"/>
        </w:rPr>
        <w:t>)</w:t>
      </w:r>
      <w:r w:rsidR="002E6BDF" w:rsidRPr="00553DB8">
        <w:rPr>
          <w:sz w:val="28"/>
          <w:szCs w:val="28"/>
        </w:rPr>
        <w:t>;</w:t>
      </w:r>
      <w:r w:rsidR="002E6BDF" w:rsidRPr="00B73DB9">
        <w:rPr>
          <w:sz w:val="28"/>
          <w:szCs w:val="28"/>
        </w:rPr>
        <w:t xml:space="preserve"> 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Symbol" w:hAnsi="Symbol" w:cs="Symbol"/>
          <w:sz w:val="28"/>
          <w:szCs w:val="28"/>
        </w:rPr>
      </w:pPr>
    </w:p>
    <w:p w:rsidR="002E6BDF" w:rsidRPr="0096666D" w:rsidRDefault="004470E8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72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6BDF" w:rsidRPr="00B73DB9">
        <w:rPr>
          <w:b/>
          <w:bCs/>
          <w:sz w:val="28"/>
          <w:szCs w:val="28"/>
        </w:rPr>
        <w:t xml:space="preserve">повторяемости материала </w:t>
      </w:r>
      <w:r w:rsidR="002E6BDF" w:rsidRPr="00B73DB9">
        <w:rPr>
          <w:sz w:val="28"/>
          <w:szCs w:val="28"/>
        </w:rPr>
        <w:t>(повторение вырабатываемых навыков чтения);</w:t>
      </w:r>
      <w:r w:rsidR="002E6BDF" w:rsidRPr="00B73DB9">
        <w:rPr>
          <w:b/>
          <w:bCs/>
          <w:sz w:val="28"/>
          <w:szCs w:val="28"/>
        </w:rPr>
        <w:t xml:space="preserve"> </w:t>
      </w:r>
    </w:p>
    <w:p w:rsidR="002E6BDF" w:rsidRDefault="002E6BDF" w:rsidP="002E6BDF">
      <w:pPr>
        <w:pStyle w:val="a3"/>
        <w:rPr>
          <w:rFonts w:ascii="Symbol" w:hAnsi="Symbol" w:cs="Symbol"/>
          <w:sz w:val="28"/>
          <w:szCs w:val="28"/>
        </w:rPr>
      </w:pPr>
    </w:p>
    <w:p w:rsidR="002E6BDF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70E8">
        <w:rPr>
          <w:b/>
          <w:sz w:val="28"/>
          <w:szCs w:val="28"/>
        </w:rPr>
        <w:t>-</w:t>
      </w:r>
      <w:r w:rsidRPr="0096666D">
        <w:rPr>
          <w:b/>
          <w:sz w:val="28"/>
          <w:szCs w:val="28"/>
        </w:rPr>
        <w:t>сознательности и активности</w:t>
      </w:r>
      <w:r>
        <w:rPr>
          <w:sz w:val="28"/>
          <w:szCs w:val="28"/>
        </w:rPr>
        <w:t xml:space="preserve"> </w:t>
      </w:r>
      <w:r w:rsidRPr="00B73DB9">
        <w:rPr>
          <w:sz w:val="28"/>
          <w:szCs w:val="28"/>
        </w:rPr>
        <w:t>(обучение,</w:t>
      </w:r>
      <w:r w:rsidRPr="00B73DB9">
        <w:rPr>
          <w:b/>
          <w:bCs/>
          <w:sz w:val="28"/>
          <w:szCs w:val="28"/>
        </w:rPr>
        <w:t xml:space="preserve"> </w:t>
      </w:r>
      <w:r w:rsidRPr="00B73DB9">
        <w:rPr>
          <w:sz w:val="28"/>
          <w:szCs w:val="28"/>
        </w:rPr>
        <w:t>опирающееся на сознательное и</w:t>
      </w:r>
      <w:r w:rsidRPr="00B73D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B73DB9">
        <w:rPr>
          <w:sz w:val="28"/>
          <w:szCs w:val="28"/>
        </w:rPr>
        <w:t xml:space="preserve">заинтересованное отношение ребенка к своим действиям). </w:t>
      </w:r>
    </w:p>
    <w:p w:rsidR="002E6BDF" w:rsidRDefault="004470E8" w:rsidP="00544F35">
      <w:pPr>
        <w:widowControl w:val="0"/>
        <w:overflowPunct w:val="0"/>
        <w:autoSpaceDE w:val="0"/>
        <w:autoSpaceDN w:val="0"/>
        <w:adjustRightInd w:val="0"/>
        <w:spacing w:line="240" w:lineRule="atLeast"/>
        <w:ind w:left="72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6BDF">
        <w:rPr>
          <w:b/>
          <w:bCs/>
          <w:sz w:val="28"/>
          <w:szCs w:val="28"/>
        </w:rPr>
        <w:t>Эмоциональность</w:t>
      </w:r>
      <w:r w:rsidR="002E6BDF" w:rsidRPr="004470E8">
        <w:rPr>
          <w:b/>
          <w:bCs/>
          <w:sz w:val="28"/>
          <w:szCs w:val="28"/>
        </w:rPr>
        <w:t>;</w:t>
      </w:r>
      <w:r w:rsidR="002E6BDF">
        <w:rPr>
          <w:b/>
          <w:bCs/>
          <w:sz w:val="28"/>
          <w:szCs w:val="28"/>
        </w:rPr>
        <w:t xml:space="preserve"> </w:t>
      </w:r>
    </w:p>
    <w:p w:rsidR="002E6BDF" w:rsidRPr="0096666D" w:rsidRDefault="004470E8" w:rsidP="004470E8">
      <w:pPr>
        <w:widowControl w:val="0"/>
        <w:overflowPunct w:val="0"/>
        <w:autoSpaceDE w:val="0"/>
        <w:autoSpaceDN w:val="0"/>
        <w:adjustRightInd w:val="0"/>
        <w:spacing w:line="240" w:lineRule="atLeast"/>
        <w:ind w:left="72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E6BDF" w:rsidRPr="00B73DB9">
        <w:rPr>
          <w:b/>
          <w:bCs/>
          <w:sz w:val="28"/>
          <w:szCs w:val="28"/>
        </w:rPr>
        <w:t xml:space="preserve">самостоятельность </w:t>
      </w:r>
      <w:r w:rsidR="002E6BDF" w:rsidRPr="00B73DB9">
        <w:rPr>
          <w:sz w:val="28"/>
          <w:szCs w:val="28"/>
        </w:rPr>
        <w:t>(ребенок сам должен правильно сложить кубики,</w:t>
      </w:r>
      <w:r w:rsidR="002E6BDF" w:rsidRPr="00B73DB9">
        <w:rPr>
          <w:b/>
          <w:bCs/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t>чтобы</w:t>
      </w:r>
      <w:r w:rsidR="002E6BDF" w:rsidRPr="00B73DB9">
        <w:rPr>
          <w:b/>
          <w:bCs/>
          <w:sz w:val="28"/>
          <w:szCs w:val="28"/>
        </w:rPr>
        <w:t xml:space="preserve"> </w:t>
      </w:r>
      <w:r w:rsidR="002E6BDF" w:rsidRPr="00B73DB9">
        <w:rPr>
          <w:sz w:val="28"/>
          <w:szCs w:val="28"/>
        </w:rPr>
        <w:t>получилось слово</w:t>
      </w:r>
      <w:r w:rsidR="002E6BDF">
        <w:rPr>
          <w:sz w:val="28"/>
          <w:szCs w:val="28"/>
        </w:rPr>
        <w:t>, самостоятельно прочитывает карточки, игры-лото</w:t>
      </w:r>
      <w:r w:rsidR="002E6BDF" w:rsidRPr="00B73DB9">
        <w:rPr>
          <w:sz w:val="28"/>
          <w:szCs w:val="28"/>
        </w:rPr>
        <w:t>)</w:t>
      </w:r>
      <w:r w:rsidR="002E6BDF" w:rsidRPr="00553DB8">
        <w:rPr>
          <w:sz w:val="28"/>
          <w:szCs w:val="28"/>
        </w:rPr>
        <w:t>;</w:t>
      </w:r>
      <w:r w:rsidR="002E6BDF" w:rsidRPr="00B73DB9">
        <w:rPr>
          <w:sz w:val="28"/>
          <w:szCs w:val="28"/>
        </w:rPr>
        <w:t xml:space="preserve"> </w:t>
      </w:r>
    </w:p>
    <w:p w:rsidR="002E6BDF" w:rsidRPr="00CC08B9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Symbol" w:hAnsi="Symbol" w:cs="Symbol"/>
          <w:sz w:val="28"/>
          <w:szCs w:val="28"/>
        </w:rPr>
      </w:pP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728"/>
        <w:contextualSpacing/>
        <w:rPr>
          <w:sz w:val="28"/>
          <w:szCs w:val="28"/>
        </w:rPr>
      </w:pPr>
      <w:r w:rsidRPr="00B73DB9">
        <w:rPr>
          <w:b/>
          <w:bCs/>
          <w:sz w:val="28"/>
          <w:szCs w:val="28"/>
        </w:rPr>
        <w:t>Принцип формирования групп учащихся</w:t>
      </w:r>
      <w:r w:rsidRPr="00B73DB9">
        <w:rPr>
          <w:sz w:val="28"/>
          <w:szCs w:val="28"/>
        </w:rPr>
        <w:t>.</w:t>
      </w:r>
    </w:p>
    <w:p w:rsidR="002E6BDF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>Формы и методы организации деятельности воспитанников ориентированы на их индивидуальные и возрастные особенности.</w:t>
      </w:r>
      <w:r w:rsidR="00147D47">
        <w:rPr>
          <w:sz w:val="28"/>
          <w:szCs w:val="28"/>
        </w:rPr>
        <w:t xml:space="preserve"> Для эффективности </w:t>
      </w:r>
      <w:proofErr w:type="gramStart"/>
      <w:r w:rsidR="00147D47">
        <w:rPr>
          <w:sz w:val="28"/>
          <w:szCs w:val="28"/>
        </w:rPr>
        <w:t xml:space="preserve">работы </w:t>
      </w:r>
      <w:r w:rsidRPr="00B73DB9">
        <w:rPr>
          <w:sz w:val="28"/>
          <w:szCs w:val="28"/>
        </w:rPr>
        <w:t xml:space="preserve"> занятия</w:t>
      </w:r>
      <w:proofErr w:type="gramEnd"/>
      <w:r>
        <w:rPr>
          <w:sz w:val="28"/>
          <w:szCs w:val="28"/>
        </w:rPr>
        <w:t xml:space="preserve"> проводятся в малых группах (4-8</w:t>
      </w:r>
      <w:r w:rsidRPr="00B73DB9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 Дети делятся на подгруппы согласно выше обозначенных этапов обучения</w:t>
      </w:r>
      <w:r w:rsidRPr="0096666D">
        <w:rPr>
          <w:sz w:val="28"/>
          <w:szCs w:val="28"/>
        </w:rPr>
        <w:t>:</w:t>
      </w:r>
    </w:p>
    <w:p w:rsidR="002E6BDF" w:rsidRPr="00147D47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Подгруппы у</w:t>
      </w:r>
      <w:r w:rsidR="00147D47">
        <w:rPr>
          <w:sz w:val="28"/>
          <w:szCs w:val="28"/>
        </w:rPr>
        <w:t>чащихся не знакомые с алфавитом</w:t>
      </w:r>
      <w:r w:rsidR="00147D47" w:rsidRPr="00147D47">
        <w:rPr>
          <w:sz w:val="28"/>
          <w:szCs w:val="28"/>
        </w:rPr>
        <w:t>;</w:t>
      </w:r>
    </w:p>
    <w:p w:rsidR="002E6BDF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Подгруппы учащихся знающие алфавит, </w:t>
      </w:r>
      <w:r w:rsidR="002614AE">
        <w:rPr>
          <w:sz w:val="28"/>
          <w:szCs w:val="28"/>
        </w:rPr>
        <w:t>но не умеющие читать по слога</w:t>
      </w:r>
      <w:r w:rsidR="00147D47">
        <w:rPr>
          <w:sz w:val="28"/>
          <w:szCs w:val="28"/>
        </w:rPr>
        <w:t>м;</w:t>
      </w:r>
      <w:r>
        <w:rPr>
          <w:sz w:val="28"/>
          <w:szCs w:val="28"/>
        </w:rPr>
        <w:t xml:space="preserve"> </w:t>
      </w:r>
    </w:p>
    <w:p w:rsidR="002E6BDF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Подгруппы учащихся умеющие читать. 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8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Данная програ</w:t>
      </w:r>
      <w:r>
        <w:rPr>
          <w:sz w:val="28"/>
          <w:szCs w:val="28"/>
        </w:rPr>
        <w:t xml:space="preserve">мма рассчитана на </w:t>
      </w:r>
      <w:proofErr w:type="gramStart"/>
      <w:r>
        <w:rPr>
          <w:sz w:val="28"/>
          <w:szCs w:val="28"/>
        </w:rPr>
        <w:t>детей  дошкольного</w:t>
      </w:r>
      <w:proofErr w:type="gramEnd"/>
      <w:r>
        <w:rPr>
          <w:sz w:val="28"/>
          <w:szCs w:val="28"/>
        </w:rPr>
        <w:t xml:space="preserve"> возраста(4-7</w:t>
      </w:r>
      <w:r w:rsidRPr="00B73DB9">
        <w:rPr>
          <w:sz w:val="28"/>
          <w:szCs w:val="28"/>
        </w:rPr>
        <w:t xml:space="preserve"> лет).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8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>Формы и режим занятий</w:t>
      </w:r>
      <w:r w:rsidRPr="00B73DB9">
        <w:rPr>
          <w:sz w:val="28"/>
          <w:szCs w:val="28"/>
        </w:rPr>
        <w:t>.</w:t>
      </w:r>
      <w:r w:rsidRPr="00B73DB9">
        <w:rPr>
          <w:b/>
          <w:bCs/>
          <w:sz w:val="28"/>
          <w:szCs w:val="28"/>
        </w:rPr>
        <w:t xml:space="preserve"> </w:t>
      </w:r>
      <w:r w:rsidRPr="00B73DB9">
        <w:rPr>
          <w:sz w:val="28"/>
          <w:szCs w:val="28"/>
        </w:rPr>
        <w:t xml:space="preserve">Содержание курса рассчитано </w:t>
      </w:r>
      <w:proofErr w:type="gramStart"/>
      <w:r w:rsidRPr="00B73DB9">
        <w:rPr>
          <w:sz w:val="28"/>
          <w:szCs w:val="28"/>
        </w:rPr>
        <w:t>на</w:t>
      </w:r>
      <w:r w:rsidRPr="00B73DB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84</w:t>
      </w:r>
      <w:proofErr w:type="gramEnd"/>
      <w:r w:rsidRPr="00B73DB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часа.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8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Занятия учебных групп проводятся: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728"/>
        <w:contextualSpacing/>
        <w:rPr>
          <w:sz w:val="24"/>
          <w:szCs w:val="24"/>
        </w:rPr>
      </w:pPr>
      <w:r>
        <w:rPr>
          <w:sz w:val="28"/>
          <w:szCs w:val="28"/>
        </w:rPr>
        <w:t>3</w:t>
      </w:r>
      <w:r w:rsidRPr="00B73DB9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в неделю по 30</w:t>
      </w:r>
      <w:r w:rsidRPr="00B73DB9">
        <w:rPr>
          <w:sz w:val="28"/>
          <w:szCs w:val="28"/>
        </w:rPr>
        <w:t xml:space="preserve"> минут.</w:t>
      </w:r>
    </w:p>
    <w:p w:rsidR="002E6BDF" w:rsidRPr="00B73DB9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Pr="00B73DB9" w:rsidRDefault="002E6BDF" w:rsidP="002E6BDF">
      <w:pPr>
        <w:widowControl w:val="0"/>
        <w:numPr>
          <w:ilvl w:val="0"/>
          <w:numId w:val="13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line="240" w:lineRule="atLeast"/>
        <w:ind w:left="8" w:firstLine="892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индивидуальная (воспитаннику дается самостоятельное задание с учетом его возможностей); 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2E6BDF" w:rsidRDefault="002E6BDF" w:rsidP="002E6BDF">
      <w:pPr>
        <w:widowControl w:val="0"/>
        <w:numPr>
          <w:ilvl w:val="0"/>
          <w:numId w:val="13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line="240" w:lineRule="atLeast"/>
        <w:ind w:left="1068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мини-групповая. </w:t>
      </w: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728"/>
        <w:contextualSpacing/>
        <w:rPr>
          <w:sz w:val="24"/>
          <w:szCs w:val="24"/>
        </w:rPr>
      </w:pPr>
      <w:r>
        <w:rPr>
          <w:b/>
          <w:bCs/>
          <w:color w:val="0B0800"/>
          <w:sz w:val="28"/>
          <w:szCs w:val="28"/>
        </w:rPr>
        <w:t>Основные виды деятельности обучающихся:</w:t>
      </w: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Default="000116DB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6280"/>
        <w:contextualSpacing/>
        <w:rPr>
          <w:sz w:val="28"/>
          <w:szCs w:val="28"/>
        </w:rPr>
      </w:pPr>
      <w:r>
        <w:rPr>
          <w:sz w:val="28"/>
          <w:szCs w:val="28"/>
        </w:rPr>
        <w:t>-двигательная</w:t>
      </w:r>
      <w:r w:rsidR="002E6BDF" w:rsidRPr="00B73DB9">
        <w:rPr>
          <w:sz w:val="28"/>
          <w:szCs w:val="28"/>
        </w:rPr>
        <w:t xml:space="preserve">; </w:t>
      </w:r>
    </w:p>
    <w:p w:rsidR="002E6BDF" w:rsidRDefault="000116DB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6280"/>
        <w:contextualSpacing/>
        <w:rPr>
          <w:sz w:val="28"/>
          <w:szCs w:val="28"/>
        </w:rPr>
      </w:pPr>
      <w:r>
        <w:rPr>
          <w:sz w:val="28"/>
          <w:szCs w:val="28"/>
        </w:rPr>
        <w:t>-игровая</w:t>
      </w:r>
      <w:r w:rsidR="002E6BDF" w:rsidRPr="00B73DB9">
        <w:rPr>
          <w:sz w:val="28"/>
          <w:szCs w:val="28"/>
        </w:rPr>
        <w:t>;</w:t>
      </w:r>
    </w:p>
    <w:p w:rsidR="000116DB" w:rsidRDefault="00780E2D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6280"/>
        <w:contextualSpacing/>
        <w:rPr>
          <w:sz w:val="28"/>
          <w:szCs w:val="28"/>
        </w:rPr>
      </w:pPr>
      <w:r>
        <w:rPr>
          <w:sz w:val="28"/>
          <w:szCs w:val="28"/>
        </w:rPr>
        <w:t>-коммуникативная</w:t>
      </w:r>
      <w:r>
        <w:rPr>
          <w:sz w:val="28"/>
          <w:szCs w:val="28"/>
          <w:lang w:val="en-US"/>
        </w:rPr>
        <w:t>;</w:t>
      </w:r>
    </w:p>
    <w:p w:rsidR="00EC5976" w:rsidRDefault="00EC5976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6280"/>
        <w:contextualSpacing/>
        <w:rPr>
          <w:sz w:val="28"/>
          <w:szCs w:val="28"/>
        </w:rPr>
      </w:pPr>
      <w:r>
        <w:rPr>
          <w:sz w:val="28"/>
          <w:szCs w:val="28"/>
        </w:rPr>
        <w:t>-познавательная</w:t>
      </w:r>
      <w:r>
        <w:rPr>
          <w:sz w:val="28"/>
          <w:szCs w:val="28"/>
          <w:lang w:val="en-US"/>
        </w:rPr>
        <w:t>;</w:t>
      </w:r>
    </w:p>
    <w:p w:rsidR="00EC5976" w:rsidRPr="00EC5976" w:rsidRDefault="00EC5976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6280"/>
        <w:contextualSpacing/>
        <w:rPr>
          <w:sz w:val="24"/>
          <w:szCs w:val="24"/>
        </w:rPr>
      </w:pPr>
      <w:r>
        <w:rPr>
          <w:sz w:val="28"/>
          <w:szCs w:val="28"/>
        </w:rPr>
        <w:t>-чтение (восприятие художественной литературы)</w:t>
      </w:r>
      <w:r>
        <w:rPr>
          <w:sz w:val="28"/>
          <w:szCs w:val="28"/>
          <w:lang w:val="en-US"/>
        </w:rPr>
        <w:t>;</w:t>
      </w:r>
    </w:p>
    <w:p w:rsidR="002E6BDF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bookmarkStart w:id="1" w:name="page9"/>
      <w:bookmarkEnd w:id="1"/>
    </w:p>
    <w:p w:rsidR="002E6BDF" w:rsidRPr="00B73DB9" w:rsidRDefault="002E6BDF" w:rsidP="002E6BDF">
      <w:pPr>
        <w:widowControl w:val="0"/>
        <w:overflowPunct w:val="0"/>
        <w:autoSpaceDE w:val="0"/>
        <w:autoSpaceDN w:val="0"/>
        <w:adjustRightInd w:val="0"/>
        <w:spacing w:line="240" w:lineRule="atLeast"/>
        <w:ind w:left="120" w:right="3700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 xml:space="preserve">Формы подведения итогов реализации программы Итоговый </w:t>
      </w:r>
      <w:r w:rsidRPr="00B73DB9">
        <w:rPr>
          <w:sz w:val="28"/>
          <w:szCs w:val="28"/>
        </w:rPr>
        <w:t>контроль осуществляется в формах:</w:t>
      </w: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2E6BDF" w:rsidRPr="00B73DB9" w:rsidRDefault="002E6BDF" w:rsidP="002E6BDF">
      <w:pPr>
        <w:widowControl w:val="0"/>
        <w:autoSpaceDE w:val="0"/>
        <w:autoSpaceDN w:val="0"/>
        <w:adjustRightInd w:val="0"/>
        <w:spacing w:line="240" w:lineRule="atLeast"/>
        <w:ind w:left="120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- открытого занятия</w:t>
      </w:r>
    </w:p>
    <w:p w:rsidR="00CC08B9" w:rsidRDefault="00CC08B9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CC08B9">
          <w:pgSz w:w="11906" w:h="16838"/>
          <w:pgMar w:top="758" w:right="840" w:bottom="718" w:left="852" w:header="720" w:footer="720" w:gutter="0"/>
          <w:cols w:space="720" w:equalWidth="0">
            <w:col w:w="10208"/>
          </w:cols>
          <w:noEndnote/>
        </w:sectPr>
      </w:pPr>
    </w:p>
    <w:p w:rsidR="00C00A6C" w:rsidRPr="00640275" w:rsidRDefault="00C00A6C" w:rsidP="00C00A6C">
      <w:pPr>
        <w:spacing w:line="240" w:lineRule="atLeast"/>
        <w:ind w:left="3214"/>
        <w:contextualSpacing/>
        <w:rPr>
          <w:sz w:val="20"/>
          <w:szCs w:val="20"/>
        </w:rPr>
      </w:pPr>
      <w:bookmarkStart w:id="2" w:name="page7"/>
      <w:bookmarkEnd w:id="2"/>
      <w:r w:rsidRPr="00640275">
        <w:rPr>
          <w:rFonts w:eastAsia="Times New Roman"/>
          <w:b/>
          <w:bCs/>
          <w:sz w:val="28"/>
          <w:szCs w:val="28"/>
        </w:rPr>
        <w:lastRenderedPageBreak/>
        <w:t>ПЛАНИРУЕМЫЕ РЕЗУЛЬТАТЫ</w:t>
      </w:r>
    </w:p>
    <w:p w:rsidR="00C00A6C" w:rsidRPr="00640275" w:rsidRDefault="00C00A6C" w:rsidP="00C00A6C">
      <w:pPr>
        <w:spacing w:line="240" w:lineRule="atLeast"/>
        <w:contextualSpacing/>
        <w:rPr>
          <w:sz w:val="20"/>
          <w:szCs w:val="20"/>
        </w:rPr>
      </w:pPr>
    </w:p>
    <w:p w:rsidR="00C00A6C" w:rsidRPr="00640275" w:rsidRDefault="00C00A6C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 w:rsidRPr="00640275">
        <w:rPr>
          <w:rFonts w:eastAsia="Times New Roman"/>
          <w:sz w:val="28"/>
          <w:szCs w:val="28"/>
        </w:rPr>
        <w:t>овла</w:t>
      </w:r>
      <w:r w:rsidR="002614AE">
        <w:rPr>
          <w:rFonts w:eastAsia="Times New Roman"/>
          <w:sz w:val="28"/>
          <w:szCs w:val="28"/>
        </w:rPr>
        <w:t xml:space="preserve">дение умением </w:t>
      </w:r>
      <w:proofErr w:type="spellStart"/>
      <w:r w:rsidR="002614AE">
        <w:rPr>
          <w:rFonts w:eastAsia="Times New Roman"/>
          <w:sz w:val="28"/>
          <w:szCs w:val="28"/>
        </w:rPr>
        <w:t>пропевать</w:t>
      </w:r>
      <w:proofErr w:type="spellEnd"/>
      <w:r w:rsidR="002614AE">
        <w:rPr>
          <w:rFonts w:eastAsia="Times New Roman"/>
          <w:sz w:val="28"/>
          <w:szCs w:val="28"/>
        </w:rPr>
        <w:t xml:space="preserve"> слоговы</w:t>
      </w:r>
      <w:r w:rsidRPr="00640275">
        <w:rPr>
          <w:rFonts w:eastAsia="Times New Roman"/>
          <w:sz w:val="28"/>
          <w:szCs w:val="28"/>
        </w:rPr>
        <w:t xml:space="preserve">е </w:t>
      </w:r>
      <w:proofErr w:type="spellStart"/>
      <w:r w:rsidRPr="00640275">
        <w:rPr>
          <w:rFonts w:eastAsia="Times New Roman"/>
          <w:sz w:val="28"/>
          <w:szCs w:val="28"/>
        </w:rPr>
        <w:t>попевки</w:t>
      </w:r>
      <w:proofErr w:type="spellEnd"/>
      <w:r w:rsidRPr="00640275">
        <w:rPr>
          <w:rFonts w:eastAsia="Times New Roman"/>
          <w:sz w:val="28"/>
          <w:szCs w:val="28"/>
        </w:rPr>
        <w:t xml:space="preserve"> и </w:t>
      </w:r>
      <w:r w:rsidR="001C12CB">
        <w:rPr>
          <w:rFonts w:eastAsia="Times New Roman"/>
          <w:sz w:val="28"/>
          <w:szCs w:val="28"/>
        </w:rPr>
        <w:t xml:space="preserve">называть буквы </w:t>
      </w:r>
      <w:r w:rsidRPr="00640275">
        <w:rPr>
          <w:rFonts w:eastAsia="Times New Roman"/>
          <w:sz w:val="28"/>
          <w:szCs w:val="28"/>
        </w:rPr>
        <w:t>алфавит</w:t>
      </w:r>
      <w:r w:rsidR="001C12CB">
        <w:rPr>
          <w:rFonts w:eastAsia="Times New Roman"/>
          <w:sz w:val="28"/>
          <w:szCs w:val="28"/>
        </w:rPr>
        <w:t>а</w:t>
      </w:r>
      <w:r w:rsidRPr="00640275">
        <w:rPr>
          <w:rFonts w:eastAsia="Times New Roman"/>
          <w:sz w:val="28"/>
          <w:szCs w:val="28"/>
        </w:rPr>
        <w:t>;</w:t>
      </w:r>
    </w:p>
    <w:p w:rsidR="00C00A6C" w:rsidRPr="00640275" w:rsidRDefault="00C00A6C" w:rsidP="00C00A6C">
      <w:pPr>
        <w:spacing w:line="240" w:lineRule="atLeast"/>
        <w:contextualSpacing/>
        <w:rPr>
          <w:rFonts w:eastAsia="Times New Roman"/>
          <w:sz w:val="28"/>
          <w:szCs w:val="28"/>
        </w:rPr>
      </w:pPr>
    </w:p>
    <w:p w:rsidR="00C00A6C" w:rsidRPr="00640275" w:rsidRDefault="002614AE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чтением слого</w:t>
      </w:r>
      <w:r w:rsidR="00C00A6C" w:rsidRPr="00640275">
        <w:rPr>
          <w:rFonts w:eastAsia="Times New Roman"/>
          <w:sz w:val="28"/>
          <w:szCs w:val="28"/>
        </w:rPr>
        <w:t>в;</w:t>
      </w:r>
    </w:p>
    <w:p w:rsidR="00C00A6C" w:rsidRPr="00640275" w:rsidRDefault="00C00A6C" w:rsidP="00C00A6C">
      <w:pPr>
        <w:spacing w:line="240" w:lineRule="atLeast"/>
        <w:contextualSpacing/>
        <w:rPr>
          <w:rFonts w:eastAsia="Times New Roman"/>
          <w:sz w:val="28"/>
          <w:szCs w:val="28"/>
        </w:rPr>
      </w:pPr>
    </w:p>
    <w:p w:rsidR="00C00A6C" w:rsidRPr="00640275" w:rsidRDefault="00C00A6C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овладение</w:t>
      </w:r>
      <w:proofErr w:type="gramEnd"/>
      <w:r>
        <w:rPr>
          <w:rFonts w:eastAsia="Times New Roman"/>
          <w:sz w:val="28"/>
          <w:szCs w:val="28"/>
        </w:rPr>
        <w:t xml:space="preserve"> чтением  слов, словосочетаний, предложений</w:t>
      </w:r>
      <w:r w:rsidR="00EC1349">
        <w:rPr>
          <w:rFonts w:eastAsia="Times New Roman"/>
          <w:sz w:val="28"/>
          <w:szCs w:val="28"/>
        </w:rPr>
        <w:t xml:space="preserve">, а также </w:t>
      </w:r>
      <w:r>
        <w:rPr>
          <w:rFonts w:eastAsia="Times New Roman"/>
          <w:sz w:val="28"/>
          <w:szCs w:val="28"/>
        </w:rPr>
        <w:t xml:space="preserve"> </w:t>
      </w:r>
      <w:r w:rsidRPr="00640275">
        <w:rPr>
          <w:rFonts w:eastAsia="Times New Roman"/>
          <w:sz w:val="28"/>
          <w:szCs w:val="28"/>
        </w:rPr>
        <w:t>понимание</w:t>
      </w:r>
      <w:r w:rsidR="001C12CB">
        <w:rPr>
          <w:rFonts w:eastAsia="Times New Roman"/>
          <w:sz w:val="28"/>
          <w:szCs w:val="28"/>
        </w:rPr>
        <w:t>м</w:t>
      </w:r>
      <w:r w:rsidRPr="00640275">
        <w:rPr>
          <w:rFonts w:eastAsia="Times New Roman"/>
          <w:sz w:val="28"/>
          <w:szCs w:val="28"/>
        </w:rPr>
        <w:t xml:space="preserve"> смысла прочитанного;</w:t>
      </w:r>
    </w:p>
    <w:p w:rsidR="00C00A6C" w:rsidRPr="00640275" w:rsidRDefault="00C00A6C" w:rsidP="00C00A6C">
      <w:pPr>
        <w:spacing w:line="240" w:lineRule="atLeast"/>
        <w:contextualSpacing/>
        <w:rPr>
          <w:rFonts w:eastAsia="Times New Roman"/>
          <w:sz w:val="28"/>
          <w:szCs w:val="28"/>
        </w:rPr>
      </w:pPr>
    </w:p>
    <w:p w:rsidR="00C00A6C" w:rsidRDefault="00C00A6C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 w:rsidRPr="00640275">
        <w:rPr>
          <w:rFonts w:eastAsia="Times New Roman"/>
          <w:sz w:val="28"/>
          <w:szCs w:val="28"/>
        </w:rPr>
        <w:t>умение делить слова на слоги.</w:t>
      </w:r>
    </w:p>
    <w:p w:rsidR="00611C0D" w:rsidRDefault="00611C0D" w:rsidP="00611C0D">
      <w:pPr>
        <w:pStyle w:val="a3"/>
        <w:rPr>
          <w:rFonts w:eastAsia="Times New Roman"/>
          <w:sz w:val="28"/>
          <w:szCs w:val="28"/>
        </w:rPr>
      </w:pPr>
    </w:p>
    <w:p w:rsidR="00611C0D" w:rsidRDefault="00611C0D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выделять звуки в словах.</w:t>
      </w:r>
    </w:p>
    <w:p w:rsidR="00743EBA" w:rsidRDefault="00743EBA" w:rsidP="00743EBA">
      <w:pPr>
        <w:pStyle w:val="a3"/>
        <w:rPr>
          <w:rFonts w:eastAsia="Times New Roman"/>
          <w:sz w:val="28"/>
          <w:szCs w:val="28"/>
        </w:rPr>
      </w:pPr>
    </w:p>
    <w:p w:rsidR="00743EBA" w:rsidRDefault="00743EBA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фонематического слуха.</w:t>
      </w:r>
    </w:p>
    <w:p w:rsidR="005A62AE" w:rsidRDefault="005A62AE" w:rsidP="005A62AE">
      <w:pPr>
        <w:pStyle w:val="a3"/>
        <w:rPr>
          <w:rFonts w:eastAsia="Times New Roman"/>
          <w:sz w:val="28"/>
          <w:szCs w:val="28"/>
        </w:rPr>
      </w:pPr>
    </w:p>
    <w:p w:rsidR="005A62AE" w:rsidRDefault="005A62AE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познавательной сферы ребенка</w:t>
      </w:r>
      <w:r>
        <w:rPr>
          <w:rFonts w:eastAsia="Times New Roman"/>
          <w:sz w:val="28"/>
          <w:szCs w:val="28"/>
          <w:lang w:val="en-US"/>
        </w:rPr>
        <w:t>;</w:t>
      </w:r>
    </w:p>
    <w:p w:rsidR="005A62AE" w:rsidRDefault="005A62AE" w:rsidP="005A62AE">
      <w:pPr>
        <w:pStyle w:val="a3"/>
        <w:rPr>
          <w:rFonts w:eastAsia="Times New Roman"/>
          <w:sz w:val="28"/>
          <w:szCs w:val="28"/>
        </w:rPr>
      </w:pPr>
    </w:p>
    <w:p w:rsidR="005A62AE" w:rsidRDefault="00EE024D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</w:t>
      </w:r>
      <w:r w:rsidR="005A62AE">
        <w:rPr>
          <w:rFonts w:eastAsia="Times New Roman"/>
          <w:sz w:val="28"/>
          <w:szCs w:val="28"/>
        </w:rPr>
        <w:t xml:space="preserve"> активного и пассивного </w:t>
      </w:r>
      <w:r w:rsidR="00743EBA">
        <w:rPr>
          <w:rFonts w:eastAsia="Times New Roman"/>
          <w:sz w:val="28"/>
          <w:szCs w:val="28"/>
        </w:rPr>
        <w:t>словарного запаса</w:t>
      </w:r>
      <w:r w:rsidR="005A62AE" w:rsidRPr="005A62AE">
        <w:rPr>
          <w:rFonts w:eastAsia="Times New Roman"/>
          <w:sz w:val="28"/>
          <w:szCs w:val="28"/>
        </w:rPr>
        <w:t>;</w:t>
      </w:r>
    </w:p>
    <w:p w:rsidR="005A62AE" w:rsidRDefault="005A62AE" w:rsidP="005A62AE">
      <w:pPr>
        <w:pStyle w:val="a3"/>
        <w:rPr>
          <w:rFonts w:eastAsia="Times New Roman"/>
          <w:sz w:val="28"/>
          <w:szCs w:val="28"/>
        </w:rPr>
      </w:pPr>
    </w:p>
    <w:p w:rsidR="005A62AE" w:rsidRPr="00640275" w:rsidRDefault="005A62AE" w:rsidP="00C00A6C">
      <w:pPr>
        <w:numPr>
          <w:ilvl w:val="0"/>
          <w:numId w:val="5"/>
        </w:numPr>
        <w:tabs>
          <w:tab w:val="left" w:pos="154"/>
        </w:tabs>
        <w:spacing w:line="240" w:lineRule="atLeast"/>
        <w:ind w:left="154" w:hanging="15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умением согласовывать правильно (</w:t>
      </w:r>
      <w:r w:rsidR="001E403F">
        <w:rPr>
          <w:rFonts w:eastAsia="Times New Roman"/>
          <w:sz w:val="28"/>
          <w:szCs w:val="28"/>
        </w:rPr>
        <w:t xml:space="preserve">учитывая </w:t>
      </w:r>
      <w:r>
        <w:rPr>
          <w:rFonts w:eastAsia="Times New Roman"/>
          <w:sz w:val="28"/>
          <w:szCs w:val="28"/>
        </w:rPr>
        <w:t>род, число</w:t>
      </w:r>
      <w:r w:rsidR="001E403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падеж) слова в словосочетаниях и предложениях</w:t>
      </w:r>
      <w:r w:rsidRPr="005A62AE">
        <w:rPr>
          <w:rFonts w:eastAsia="Times New Roman"/>
          <w:sz w:val="28"/>
          <w:szCs w:val="28"/>
        </w:rPr>
        <w:t>;</w:t>
      </w:r>
    </w:p>
    <w:p w:rsidR="00C00A6C" w:rsidRPr="00640275" w:rsidRDefault="00C00A6C" w:rsidP="00C00A6C">
      <w:pPr>
        <w:spacing w:line="240" w:lineRule="atLeast"/>
        <w:contextualSpacing/>
        <w:rPr>
          <w:rFonts w:eastAsia="Times New Roman"/>
          <w:sz w:val="28"/>
          <w:szCs w:val="28"/>
        </w:rPr>
      </w:pPr>
    </w:p>
    <w:p w:rsidR="00C00A6C" w:rsidRDefault="00C00A6C" w:rsidP="00C00A6C">
      <w:pPr>
        <w:spacing w:line="240" w:lineRule="atLeast"/>
        <w:contextualSpacing/>
      </w:pPr>
    </w:p>
    <w:p w:rsidR="00CC08B9" w:rsidRPr="00B73DB9" w:rsidRDefault="00CC08B9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C08B9" w:rsidRPr="00B73DB9" w:rsidRDefault="00CC08B9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C08B9" w:rsidRPr="00B73DB9" w:rsidRDefault="00CC08B9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C08B9" w:rsidRPr="00F62354" w:rsidRDefault="00CC08B9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368"/>
        <w:contextualSpacing/>
        <w:jc w:val="both"/>
        <w:rPr>
          <w:rFonts w:ascii="Symbol" w:hAnsi="Symbol" w:cs="Symbol"/>
          <w:sz w:val="28"/>
          <w:szCs w:val="28"/>
        </w:rPr>
      </w:pPr>
    </w:p>
    <w:p w:rsidR="00F62354" w:rsidRDefault="00F62354" w:rsidP="000727F7">
      <w:pPr>
        <w:pStyle w:val="a3"/>
        <w:spacing w:line="240" w:lineRule="atLeast"/>
        <w:rPr>
          <w:rFonts w:ascii="Symbol" w:hAnsi="Symbol" w:cs="Symbol"/>
          <w:sz w:val="28"/>
          <w:szCs w:val="28"/>
        </w:rPr>
      </w:pPr>
    </w:p>
    <w:p w:rsidR="00332D4F" w:rsidRDefault="00332D4F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332D4F" w:rsidRPr="00640275" w:rsidRDefault="00332D4F" w:rsidP="000727F7">
      <w:pPr>
        <w:tabs>
          <w:tab w:val="left" w:pos="298"/>
        </w:tabs>
        <w:spacing w:line="240" w:lineRule="atLeast"/>
        <w:ind w:left="6"/>
        <w:contextualSpacing/>
        <w:rPr>
          <w:rFonts w:eastAsia="Times New Roman"/>
          <w:sz w:val="28"/>
          <w:szCs w:val="28"/>
        </w:rPr>
      </w:pPr>
    </w:p>
    <w:p w:rsidR="00640275" w:rsidRPr="00640275" w:rsidRDefault="00640275" w:rsidP="000727F7">
      <w:pPr>
        <w:spacing w:line="240" w:lineRule="atLeast"/>
        <w:contextualSpacing/>
        <w:rPr>
          <w:sz w:val="20"/>
          <w:szCs w:val="20"/>
        </w:rPr>
      </w:pPr>
    </w:p>
    <w:p w:rsidR="00640275" w:rsidRPr="00640275" w:rsidRDefault="00640275" w:rsidP="000727F7">
      <w:pPr>
        <w:spacing w:line="240" w:lineRule="atLeast"/>
        <w:contextualSpacing/>
        <w:sectPr w:rsidR="00640275" w:rsidRPr="00640275">
          <w:pgSz w:w="11900" w:h="16838"/>
          <w:pgMar w:top="1046" w:right="426" w:bottom="1440" w:left="560" w:header="0" w:footer="0" w:gutter="0"/>
          <w:cols w:space="720" w:equalWidth="0">
            <w:col w:w="10920"/>
          </w:cols>
        </w:sectPr>
      </w:pP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ind w:left="2740"/>
        <w:contextualSpacing/>
        <w:rPr>
          <w:sz w:val="24"/>
          <w:szCs w:val="24"/>
        </w:rPr>
      </w:pPr>
      <w:r w:rsidRPr="00B73DB9">
        <w:rPr>
          <w:b/>
          <w:bCs/>
          <w:sz w:val="36"/>
          <w:szCs w:val="36"/>
        </w:rPr>
        <w:lastRenderedPageBreak/>
        <w:t>Учебно-тематический план</w:t>
      </w: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ind w:left="3520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Тематическое планирование</w:t>
      </w: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ind w:left="1980"/>
        <w:contextualSpacing/>
        <w:rPr>
          <w:sz w:val="24"/>
          <w:szCs w:val="24"/>
        </w:rPr>
      </w:pPr>
      <w:r>
        <w:rPr>
          <w:sz w:val="28"/>
          <w:szCs w:val="28"/>
        </w:rPr>
        <w:t>3 занятия в неделю, всего 84</w:t>
      </w:r>
      <w:r w:rsidRPr="00B73DB9">
        <w:rPr>
          <w:sz w:val="28"/>
          <w:szCs w:val="28"/>
        </w:rPr>
        <w:t xml:space="preserve"> занятия (ноябрь-апрель).</w:t>
      </w:r>
    </w:p>
    <w:p w:rsidR="00C00A6C" w:rsidRPr="00B73DB9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7100"/>
        <w:gridCol w:w="1620"/>
      </w:tblGrid>
      <w:tr w:rsidR="00C00A6C" w:rsidRPr="00B73DB9" w:rsidTr="00EC3BF4">
        <w:trPr>
          <w:trHeight w:val="32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№п\п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Количество</w:t>
            </w:r>
          </w:p>
        </w:tc>
      </w:tr>
      <w:tr w:rsidR="00C00A6C" w:rsidRPr="00B73DB9" w:rsidTr="00EC3BF4">
        <w:trPr>
          <w:trHeight w:val="3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занятий</w:t>
            </w:r>
          </w:p>
        </w:tc>
      </w:tr>
      <w:tr w:rsidR="00C00A6C" w:rsidRPr="00B73DB9" w:rsidTr="00EC3BF4">
        <w:trPr>
          <w:trHeight w:val="30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Введение. Знакомство с кубиками и таблицами. Песенка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1</w:t>
            </w:r>
            <w:r>
              <w:rPr>
                <w:w w:val="99"/>
                <w:sz w:val="28"/>
                <w:szCs w:val="28"/>
              </w:rPr>
              <w:t>2</w:t>
            </w:r>
          </w:p>
        </w:tc>
      </w:tr>
      <w:tr w:rsidR="00C00A6C" w:rsidRPr="00B73DB9" w:rsidTr="00EC3BF4">
        <w:trPr>
          <w:trHeight w:val="3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кубиков. Озвучь кубик.</w:t>
            </w:r>
            <w:r>
              <w:rPr>
                <w:sz w:val="28"/>
                <w:szCs w:val="28"/>
              </w:rPr>
              <w:t xml:space="preserve"> Назови букву алфавита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«Королевское имя».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2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2614AE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Чтение слоговы</w:t>
            </w:r>
            <w:r w:rsidR="00C00A6C">
              <w:rPr>
                <w:w w:val="99"/>
                <w:sz w:val="28"/>
                <w:szCs w:val="28"/>
              </w:rPr>
              <w:t>х картинок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Собери слова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Обобщение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Классификация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0A6C" w:rsidRPr="00B73DB9" w:rsidTr="00EC3BF4">
        <w:trPr>
          <w:trHeight w:val="31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последовательностей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</w:tr>
      <w:tr w:rsidR="00C00A6C" w:rsidRPr="00B73DB9" w:rsidTr="00EC3BF4">
        <w:trPr>
          <w:trHeight w:val="31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9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Поезда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4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1</w:t>
            </w:r>
          </w:p>
        </w:tc>
      </w:tr>
      <w:tr w:rsidR="00C00A6C" w:rsidRPr="00B73DB9" w:rsidTr="00EC3BF4">
        <w:trPr>
          <w:trHeight w:val="31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Чтение скороговорок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2</w:t>
            </w:r>
          </w:p>
        </w:tc>
      </w:tr>
      <w:tr w:rsidR="00C00A6C" w:rsidRPr="00B73DB9" w:rsidTr="00EC3BF4">
        <w:trPr>
          <w:trHeight w:val="31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стихов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2</w:t>
            </w:r>
          </w:p>
        </w:tc>
      </w:tr>
      <w:tr w:rsidR="00C00A6C" w:rsidRPr="00B73DB9" w:rsidTr="00EC3BF4">
        <w:trPr>
          <w:trHeight w:val="3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7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0A6C" w:rsidRPr="00B73DB9" w:rsidRDefault="00C00A6C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84</w:t>
            </w:r>
          </w:p>
        </w:tc>
      </w:tr>
    </w:tbl>
    <w:p w:rsidR="00C00A6C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Default="00C00A6C" w:rsidP="00C00A6C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C00A6C" w:rsidRDefault="00C00A6C" w:rsidP="006B5ED9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C00A6C">
          <w:pgSz w:w="11906" w:h="16838"/>
          <w:pgMar w:top="473" w:right="840" w:bottom="718" w:left="740" w:header="720" w:footer="720" w:gutter="0"/>
          <w:cols w:space="720" w:equalWidth="0">
            <w:col w:w="10320"/>
          </w:cols>
          <w:noEndnote/>
        </w:sectPr>
      </w:pPr>
    </w:p>
    <w:p w:rsidR="004C1C4B" w:rsidRDefault="004C1C4B" w:rsidP="000727F7">
      <w:pPr>
        <w:spacing w:line="240" w:lineRule="atLeast"/>
        <w:contextualSpacing/>
      </w:pPr>
    </w:p>
    <w:p w:rsidR="004C1C4B" w:rsidRPr="00B73DB9" w:rsidRDefault="00F764C9" w:rsidP="00314250">
      <w:pPr>
        <w:widowControl w:val="0"/>
        <w:overflowPunct w:val="0"/>
        <w:autoSpaceDE w:val="0"/>
        <w:autoSpaceDN w:val="0"/>
        <w:adjustRightInd w:val="0"/>
        <w:spacing w:line="240" w:lineRule="atLeast"/>
        <w:ind w:left="1780" w:right="1660" w:firstLine="670"/>
        <w:contextualSpacing/>
        <w:rPr>
          <w:sz w:val="24"/>
          <w:szCs w:val="24"/>
        </w:rPr>
      </w:pPr>
      <w:bookmarkStart w:id="3" w:name="page11"/>
      <w:bookmarkEnd w:id="3"/>
      <w:r>
        <w:rPr>
          <w:b/>
          <w:bCs/>
          <w:sz w:val="31"/>
          <w:szCs w:val="31"/>
        </w:rPr>
        <w:t xml:space="preserve">  </w:t>
      </w:r>
      <w:r w:rsidR="004C1C4B" w:rsidRPr="00B73DB9">
        <w:rPr>
          <w:b/>
          <w:bCs/>
          <w:sz w:val="31"/>
          <w:szCs w:val="31"/>
        </w:rPr>
        <w:t xml:space="preserve"> Содержание работы по программе «Обучение чт</w:t>
      </w:r>
      <w:r w:rsidR="00314250">
        <w:rPr>
          <w:b/>
          <w:bCs/>
          <w:sz w:val="31"/>
          <w:szCs w:val="31"/>
        </w:rPr>
        <w:t>ению по методике Н. А. Зайцева»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998"/>
        <w:gridCol w:w="4822"/>
        <w:gridCol w:w="30"/>
      </w:tblGrid>
      <w:tr w:rsidR="004C1C4B" w:rsidRPr="00B73DB9" w:rsidTr="00314250">
        <w:trPr>
          <w:trHeight w:val="23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4"/>
                <w:sz w:val="20"/>
                <w:szCs w:val="20"/>
              </w:rPr>
              <w:t>№</w:t>
            </w:r>
          </w:p>
        </w:tc>
        <w:tc>
          <w:tcPr>
            <w:tcW w:w="3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Тема</w:t>
            </w:r>
          </w:p>
        </w:tc>
        <w:tc>
          <w:tcPr>
            <w:tcW w:w="482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Содержание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92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8"/>
                <w:sz w:val="20"/>
                <w:szCs w:val="20"/>
              </w:rPr>
              <w:t>заня</w:t>
            </w:r>
            <w:proofErr w:type="spellEnd"/>
          </w:p>
        </w:tc>
        <w:tc>
          <w:tcPr>
            <w:tcW w:w="3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8"/>
                <w:szCs w:val="8"/>
              </w:rPr>
            </w:pPr>
          </w:p>
        </w:tc>
        <w:tc>
          <w:tcPr>
            <w:tcW w:w="48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1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2"/>
                <w:szCs w:val="1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2"/>
                <w:szCs w:val="12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23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7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Инструктаж по ТБ.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Познакомить детей с правилами поведения 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Знакомство с кубиками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занятии, с кубиками, таблицей, правилом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 таблицами. Песенка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игры: можно брать только 1 кубик.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Озвучь кубик.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Познакомить с песней кубиков.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F764C9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C9" w:rsidRPr="00B73DB9" w:rsidRDefault="00F764C9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C9" w:rsidRPr="00B73DB9" w:rsidRDefault="000678EA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Назови букву алфавита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C9" w:rsidRPr="00B73DB9" w:rsidRDefault="000678EA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Познакомить с буквами алфавита опираясь на различные ассоциации, отработка правильного</w:t>
            </w:r>
            <w:r w:rsidR="005A0187">
              <w:rPr>
                <w:w w:val="99"/>
                <w:sz w:val="28"/>
                <w:szCs w:val="28"/>
              </w:rPr>
              <w:t xml:space="preserve"> произношения звуков, путем частого проговаривания</w:t>
            </w:r>
            <w:r>
              <w:rPr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64C9" w:rsidRPr="00B73DB9" w:rsidRDefault="00F764C9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501E3F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«Королевское имя»,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«Написать</w:t>
            </w:r>
            <w:r w:rsidR="00314250">
              <w:rPr>
                <w:w w:val="99"/>
                <w:sz w:val="28"/>
                <w:szCs w:val="28"/>
              </w:rPr>
              <w:t xml:space="preserve">» имена детей кубиками,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ударение.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314250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 xml:space="preserve"> на таблице.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667265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65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65" w:rsidRPr="00B73DB9" w:rsidRDefault="00667265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Обобщения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65" w:rsidRDefault="00AB26B2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 и назови одним словом игры лото различной тематической направленности</w:t>
            </w:r>
            <w:r w:rsidRPr="00AB26B2">
              <w:rPr>
                <w:sz w:val="28"/>
                <w:szCs w:val="28"/>
              </w:rPr>
              <w:t>:</w:t>
            </w:r>
          </w:p>
          <w:p w:rsidR="005D7796" w:rsidRPr="00AB26B2" w:rsidRDefault="00AC6C7A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ягоды, домашние и дикие животные, птицы, растения (деревья, кустарники, травы), транспорт (воздушный, наземный, водный, пассажирский, специального назначения, грузовой, легковой</w:t>
            </w:r>
            <w:r w:rsidR="00904F34">
              <w:rPr>
                <w:sz w:val="28"/>
                <w:szCs w:val="28"/>
              </w:rPr>
              <w:t>, времена года, части суток, профессии</w:t>
            </w:r>
            <w:r w:rsidR="00D23237">
              <w:rPr>
                <w:sz w:val="28"/>
                <w:szCs w:val="28"/>
              </w:rPr>
              <w:t xml:space="preserve"> и т. д.</w:t>
            </w:r>
            <w:r>
              <w:rPr>
                <w:sz w:val="28"/>
                <w:szCs w:val="28"/>
              </w:rPr>
              <w:t>)</w:t>
            </w:r>
            <w:r w:rsidR="00D23237">
              <w:rPr>
                <w:sz w:val="28"/>
                <w:szCs w:val="28"/>
              </w:rPr>
              <w:t>. Усложняется в зависимости от возраста ребенка.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7265" w:rsidRPr="00B73DB9" w:rsidRDefault="00667265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D64397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4397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4397" w:rsidRPr="00B73DB9" w:rsidRDefault="00D643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4397" w:rsidRDefault="0028001D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лишний предмет на картинке</w:t>
            </w:r>
            <w:r w:rsidR="00686BB6">
              <w:rPr>
                <w:sz w:val="28"/>
                <w:szCs w:val="28"/>
              </w:rPr>
              <w:t xml:space="preserve">. </w:t>
            </w:r>
          </w:p>
          <w:p w:rsidR="00686BB6" w:rsidRPr="00B73DB9" w:rsidRDefault="00686BB6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Усложняется в зависимости от возраста ребенка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397" w:rsidRPr="00B73DB9" w:rsidRDefault="00D643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686BB6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6BB6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6BB6" w:rsidRPr="00B73DB9" w:rsidRDefault="00686BB6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последовательностей, формирование словесно-логического мышления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6BB6" w:rsidRPr="00B73DB9" w:rsidRDefault="00686BB6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дидактическими играми. Выложи правильно последовательность и расскажи.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BB6" w:rsidRPr="00B73DB9" w:rsidRDefault="00686BB6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Игра: в 2 обруча разложить деревянные и 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знакомство с кубиками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лезные</w:t>
            </w:r>
            <w:proofErr w:type="spellEnd"/>
            <w:r w:rsidRPr="00B73DB9">
              <w:rPr>
                <w:w w:val="99"/>
                <w:sz w:val="28"/>
                <w:szCs w:val="28"/>
              </w:rPr>
              <w:t xml:space="preserve"> кубики, сравнить их количество.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( железные,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Найди имя. Ударение.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деревянные, золотые,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знаки). Песенка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w w:val="99"/>
                <w:sz w:val="28"/>
                <w:szCs w:val="28"/>
              </w:rPr>
            </w:pPr>
            <w:r w:rsidRPr="00B73DB9">
              <w:rPr>
                <w:w w:val="99"/>
                <w:sz w:val="28"/>
                <w:szCs w:val="28"/>
              </w:rPr>
              <w:t>кубиков. Найди имя.</w:t>
            </w:r>
          </w:p>
          <w:p w:rsidR="00314250" w:rsidRPr="00B73DB9" w:rsidRDefault="00314250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lastRenderedPageBreak/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Игра: разобрать кубики на большие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большие и маленькие,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маленькие. Какие остались? (дать им имена).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двойные большие,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двойные маленькие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кубики.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Классификация. Игра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Знакомство с семьями А-Я, ЛА-ЛЯ, БА-БЯ…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«Братишки-сестренки»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названия животных, живущих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(с А-Я) Зоопарк.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зоопарке из кубиков, написать на листе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бумаги и по таблице.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 У-Ю,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Знакомство с семьями У-Ю, ЛУ-ЛЮ, БУ-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«Братишки-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БЮ… Собрать названия животных, живущих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сестренки».Зоопарк</w:t>
            </w:r>
            <w:proofErr w:type="spellEnd"/>
            <w:r w:rsidRPr="00B73DB9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в зоопарке из кубиков, написать на листе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бумаги и по таблице.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 О-Ё.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Знакомство с семьями О-Ё, НО-НЁ…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«Путешествие».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Собираем все, что нужно для путешествия: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Попевка</w:t>
            </w:r>
            <w:proofErr w:type="spellEnd"/>
            <w:r w:rsidRPr="00B73DB9">
              <w:rPr>
                <w:w w:val="99"/>
                <w:sz w:val="28"/>
                <w:szCs w:val="28"/>
              </w:rPr>
              <w:t xml:space="preserve"> А-Я, О-Ё… с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чемодан, юбка, футболка… Знакомство 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ударением на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 xml:space="preserve">новой </w:t>
            </w:r>
            <w:proofErr w:type="spellStart"/>
            <w:r w:rsidRPr="00B73DB9">
              <w:rPr>
                <w:sz w:val="28"/>
                <w:szCs w:val="28"/>
              </w:rPr>
              <w:t>попевкой</w:t>
            </w:r>
            <w:proofErr w:type="spellEnd"/>
            <w:r w:rsidRPr="00B73DB9">
              <w:rPr>
                <w:sz w:val="28"/>
                <w:szCs w:val="28"/>
              </w:rPr>
              <w:t xml:space="preserve"> (ударяем «братиков»).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«братиков»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Классификация: Э-Е.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Знакомство с семьями Э-Е, ЛЭ-ЛЕ…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Игра «Путешествие».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над ударением. Продолжаем собирать все,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Попевка</w:t>
            </w:r>
            <w:proofErr w:type="spellEnd"/>
            <w:r w:rsidRPr="00B73DB9">
              <w:rPr>
                <w:w w:val="99"/>
                <w:sz w:val="28"/>
                <w:szCs w:val="28"/>
              </w:rPr>
              <w:t xml:space="preserve"> А-Я, О-Ё… с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что нужно для путешествия: одежда,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ударением на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 xml:space="preserve">обувь…Заучивание новой </w:t>
            </w:r>
            <w:proofErr w:type="spellStart"/>
            <w:r w:rsidRPr="00B73DB9">
              <w:rPr>
                <w:sz w:val="28"/>
                <w:szCs w:val="28"/>
              </w:rPr>
              <w:t>попевки</w:t>
            </w:r>
            <w:proofErr w:type="spellEnd"/>
            <w:r w:rsidRPr="00B73DB9">
              <w:rPr>
                <w:sz w:val="28"/>
                <w:szCs w:val="28"/>
              </w:rPr>
              <w:t xml:space="preserve"> (ударяем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B73DB9" w:rsidTr="00314250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«сестричек»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265" w:rsidRPr="00667265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8"/>
                <w:szCs w:val="28"/>
              </w:rPr>
            </w:pPr>
            <w:r w:rsidRPr="00B73DB9">
              <w:rPr>
                <w:sz w:val="28"/>
                <w:szCs w:val="28"/>
              </w:rPr>
              <w:t>«сестричек»).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  <w:tr w:rsidR="004C1C4B" w:rsidRPr="0058438F" w:rsidTr="00314250">
        <w:trPr>
          <w:trHeight w:val="31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 Ы-И.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Знакомство с семьями Ы-И, МЫ-МИ…,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"/>
                <w:szCs w:val="2"/>
              </w:rPr>
            </w:pPr>
          </w:p>
        </w:tc>
      </w:tr>
    </w:tbl>
    <w:p w:rsidR="004C1C4B" w:rsidRDefault="004C1C4B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4C1C4B">
          <w:pgSz w:w="11906" w:h="16838"/>
          <w:pgMar w:top="800" w:right="840" w:bottom="718" w:left="740" w:header="720" w:footer="720" w:gutter="0"/>
          <w:cols w:space="720" w:equalWidth="0">
            <w:col w:w="10320"/>
          </w:cols>
          <w:noEndnote/>
        </w:sectPr>
      </w:pPr>
    </w:p>
    <w:tbl>
      <w:tblPr>
        <w:tblW w:w="103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856"/>
        <w:gridCol w:w="5812"/>
      </w:tblGrid>
      <w:tr w:rsidR="004C1C4B" w:rsidRPr="0058438F" w:rsidTr="00314250">
        <w:trPr>
          <w:trHeight w:val="32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bookmarkStart w:id="4" w:name="page13"/>
            <w:bookmarkEnd w:id="4"/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«Магазин»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«пишем», все, что можно купить в магазине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игрушек.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«Пишем», все, что можно купить в булочной.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«Булочная».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58438F" w:rsidTr="00314250">
        <w:trPr>
          <w:trHeight w:val="31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Классификация: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«Написать» кубиками и по таблице названия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электроприборы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знакомых электроприборов.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«Кочки»,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Перед детьми на полу лежат разрезанные на</w:t>
            </w: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знакомство с новой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склады слова в хаотичном порядке. Надо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попевкой</w:t>
            </w:r>
            <w:proofErr w:type="spellEnd"/>
            <w:r w:rsidRPr="00B73DB9">
              <w:rPr>
                <w:w w:val="99"/>
                <w:sz w:val="28"/>
                <w:szCs w:val="28"/>
              </w:rPr>
              <w:t xml:space="preserve"> (во всю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наступая на «кочки-склады» собрать нужное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длину таблицы)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слово, не провалившись в «болото».</w:t>
            </w: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Например: имена детей, предметы, которые</w:t>
            </w:r>
          </w:p>
        </w:tc>
      </w:tr>
      <w:tr w:rsidR="004C1C4B" w:rsidRPr="0058438F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брали в путешествие и т.д.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Игра «Кочки», новая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Перед детьми на полу лежат разрезанные на</w:t>
            </w: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sz w:val="28"/>
                <w:szCs w:val="28"/>
              </w:rPr>
              <w:t>попевка</w:t>
            </w:r>
            <w:proofErr w:type="spellEnd"/>
            <w:r w:rsidRPr="00B73DB9">
              <w:rPr>
                <w:sz w:val="28"/>
                <w:szCs w:val="28"/>
              </w:rPr>
              <w:t xml:space="preserve"> (во всю длину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склады слова в хаотичном порядке. Надо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таблицы)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наступая на «кочки-склады» собрать нужное</w:t>
            </w:r>
          </w:p>
        </w:tc>
      </w:tr>
      <w:tr w:rsidR="004C1C4B" w:rsidRPr="0058438F" w:rsidTr="00314250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слово, не провалившись в «болото»</w:t>
            </w:r>
          </w:p>
        </w:tc>
      </w:tr>
      <w:tr w:rsidR="004C1C4B" w:rsidRPr="00B73DB9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«Кочки» с буквой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Кочки расположены по длине ковра. Задача: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«А». Чтение слов,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наступать только на кочки с буквой «А» и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написанных по таблице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читать их. Чтение слов, написанных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педагогом.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педагогом по таблице из 2-х кубиков (зубы,</w:t>
            </w:r>
          </w:p>
        </w:tc>
      </w:tr>
      <w:tr w:rsidR="004C1C4B" w:rsidRPr="0058438F" w:rsidTr="00314250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каша, лапа, пень, сук, нога и т.д.)</w:t>
            </w:r>
          </w:p>
        </w:tc>
      </w:tr>
      <w:tr w:rsidR="004C1C4B" w:rsidRPr="00B73DB9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Игра «Кочки» из 1-ой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Кочки расположены по длине ковра. Задача: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3DB9">
              <w:rPr>
                <w:w w:val="99"/>
                <w:sz w:val="28"/>
                <w:szCs w:val="28"/>
              </w:rPr>
              <w:t>попевки</w:t>
            </w:r>
            <w:proofErr w:type="spellEnd"/>
            <w:r w:rsidRPr="00B73DB9">
              <w:rPr>
                <w:w w:val="99"/>
                <w:sz w:val="28"/>
                <w:szCs w:val="28"/>
              </w:rPr>
              <w:t xml:space="preserve"> (У-О-А-Э-Ы,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 xml:space="preserve">наступать только на кочки из 1-ой </w:t>
            </w:r>
            <w:proofErr w:type="spellStart"/>
            <w:r w:rsidRPr="00B73DB9">
              <w:rPr>
                <w:sz w:val="28"/>
                <w:szCs w:val="28"/>
              </w:rPr>
              <w:t>попевки</w:t>
            </w:r>
            <w:proofErr w:type="spellEnd"/>
            <w:r w:rsidRPr="00B73DB9">
              <w:rPr>
                <w:sz w:val="28"/>
                <w:szCs w:val="28"/>
              </w:rPr>
              <w:t xml:space="preserve"> и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НУ-НО-НА-НЭ-НЫ) 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читать их. Собрать любые слова на «А».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8"/>
                <w:sz w:val="28"/>
                <w:szCs w:val="28"/>
              </w:rPr>
              <w:t>т.д.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58438F" w:rsidTr="00314250">
        <w:trPr>
          <w:trHeight w:val="31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Игра «Деревья» Чтение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из кубиков и «написать» по таблице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613136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складовых</w:t>
            </w:r>
            <w:proofErr w:type="spellEnd"/>
            <w:r>
              <w:rPr>
                <w:sz w:val="28"/>
                <w:szCs w:val="28"/>
              </w:rPr>
              <w:t xml:space="preserve"> картинок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названия деревьев. Работа с ударением.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«Собери слова 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Дать кубики, из которых можно собрать</w:t>
            </w:r>
          </w:p>
        </w:tc>
      </w:tr>
      <w:tr w:rsidR="004C1C4B" w:rsidRPr="00B73DB9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заданными кубиками»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определенные слова. Ребенок старается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как можно больше слов из этих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Работа с ударением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«Собери слова 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Дать кубики, из которых можно собрать</w:t>
            </w:r>
          </w:p>
        </w:tc>
      </w:tr>
      <w:tr w:rsidR="004C1C4B" w:rsidRPr="00B73DB9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заданными кубиками»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определенные слова. Ребенок старается</w:t>
            </w: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как можно больше слов из этих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Работа с ударением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Игра «Каша-суп».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из определенных кубиков слова на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скорость. Работа с ударением.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Игра «Рыбки»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«Ловить» рыбок со словами магнитной</w:t>
            </w:r>
          </w:p>
        </w:tc>
      </w:tr>
      <w:tr w:rsidR="004C1C4B" w:rsidRPr="0058438F" w:rsidTr="00314250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удочкой, прочитать слова, «написать» по</w:t>
            </w:r>
          </w:p>
        </w:tc>
      </w:tr>
      <w:tr w:rsidR="004C1C4B" w:rsidRPr="00B73DB9" w:rsidTr="00314250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таблице.</w:t>
            </w:r>
          </w:p>
        </w:tc>
      </w:tr>
      <w:tr w:rsidR="004C1C4B" w:rsidRPr="0058438F" w:rsidTr="00314250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«Поезд А», игра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поезд из кубиков с гранями на «А».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«Сардельки»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Затем поделить поезд на сегменты</w:t>
            </w:r>
          </w:p>
        </w:tc>
      </w:tr>
      <w:tr w:rsidR="004C1C4B" w:rsidRPr="0058438F" w:rsidTr="00314250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(«сардельки»), и прочитать с разноместным</w:t>
            </w:r>
          </w:p>
        </w:tc>
      </w:tr>
      <w:tr w:rsidR="004C1C4B" w:rsidRPr="00B73DB9" w:rsidTr="00314250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ударением.</w:t>
            </w:r>
          </w:p>
        </w:tc>
      </w:tr>
    </w:tbl>
    <w:p w:rsidR="004C1C4B" w:rsidRDefault="004C1C4B" w:rsidP="007B4B53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4C1C4B" w:rsidRDefault="004C1C4B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4C1C4B">
          <w:pgSz w:w="11906" w:h="16838"/>
          <w:pgMar w:top="375" w:right="840" w:bottom="718" w:left="740" w:header="720" w:footer="720" w:gutter="0"/>
          <w:cols w:space="720" w:equalWidth="0">
            <w:col w:w="103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060"/>
        <w:gridCol w:w="5760"/>
      </w:tblGrid>
      <w:tr w:rsidR="004C1C4B" w:rsidRPr="0058438F" w:rsidTr="00EC3BF4">
        <w:trPr>
          <w:trHeight w:val="32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bookmarkStart w:id="5" w:name="page15"/>
            <w:bookmarkEnd w:id="5"/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Поезд «Я», игра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поезд из кубиков с гранями на «А».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«Сосиски»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Затем поделить поезд на сегменты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(«сардельки»), и прочитать с разноместным</w:t>
            </w: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ударением.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Поезд «О»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поезд из кубиков с гранями на «О».</w:t>
            </w:r>
          </w:p>
        </w:tc>
      </w:tr>
      <w:tr w:rsidR="004C1C4B" w:rsidRPr="0058438F" w:rsidTr="00EC3BF4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Затем поделить поезд на сегменты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(«сардельки»), и прочитать с разноместным</w:t>
            </w: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ударением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Поезд «Ё»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поезд из кубиков с гранями на «Ё».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Затем поделить поезд на сегменты</w:t>
            </w:r>
          </w:p>
        </w:tc>
      </w:tr>
      <w:tr w:rsidR="004C1C4B" w:rsidRPr="00B73DB9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(«сардельки»), и прочитать.</w:t>
            </w:r>
          </w:p>
        </w:tc>
      </w:tr>
      <w:tr w:rsidR="004C1C4B" w:rsidRPr="00B73DB9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Знакомство со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 xml:space="preserve">Познакомить детей со </w:t>
            </w:r>
            <w:proofErr w:type="spellStart"/>
            <w:r w:rsidRPr="00B73DB9">
              <w:rPr>
                <w:sz w:val="28"/>
                <w:szCs w:val="28"/>
              </w:rPr>
              <w:t>складовыми</w:t>
            </w:r>
            <w:proofErr w:type="spellEnd"/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9077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8"/>
                <w:sz w:val="28"/>
                <w:szCs w:val="28"/>
              </w:rPr>
              <w:t>слоговым</w:t>
            </w:r>
            <w:r w:rsidR="004C1C4B" w:rsidRPr="00B73DB9">
              <w:rPr>
                <w:w w:val="98"/>
                <w:sz w:val="28"/>
                <w:szCs w:val="28"/>
              </w:rPr>
              <w:t>и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картинками. Чтение в виде соревнования,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картинками (на 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затем каждый ребенок самостоятельно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склада) чтение их и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собирает любое слово из кубиков по своей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самостоятельное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8"/>
                <w:sz w:val="28"/>
                <w:szCs w:val="28"/>
              </w:rPr>
              <w:t>картинке.</w:t>
            </w: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собирание слов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9077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Чтение слоговы</w:t>
            </w:r>
            <w:r w:rsidR="004C1C4B" w:rsidRPr="00B73DB9">
              <w:rPr>
                <w:sz w:val="28"/>
                <w:szCs w:val="28"/>
              </w:rPr>
              <w:t>х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картинок на определенные склады.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картинок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Составление предложений по картинкам.</w:t>
            </w:r>
          </w:p>
        </w:tc>
      </w:tr>
      <w:tr w:rsidR="004C1C4B" w:rsidRPr="00B73DB9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Работа с ударением</w:t>
            </w:r>
          </w:p>
        </w:tc>
      </w:tr>
      <w:tr w:rsidR="004C1C4B" w:rsidRPr="0058438F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9077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Чтение слоговы</w:t>
            </w:r>
            <w:r w:rsidR="004C1C4B" w:rsidRPr="00B73DB9">
              <w:rPr>
                <w:sz w:val="28"/>
                <w:szCs w:val="28"/>
              </w:rPr>
              <w:t>х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картинок на определенные склады.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картинок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Составление предложений по картинкам.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Работа с ударением.</w:t>
            </w:r>
          </w:p>
        </w:tc>
      </w:tr>
      <w:tr w:rsidR="004C1C4B" w:rsidRPr="00B73DB9" w:rsidTr="00EC3BF4">
        <w:trPr>
          <w:trHeight w:val="1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16"/>
                <w:szCs w:val="16"/>
              </w:rPr>
            </w:pPr>
          </w:p>
        </w:tc>
      </w:tr>
      <w:tr w:rsidR="004C1C4B" w:rsidRPr="0058438F" w:rsidTr="00EC3BF4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9077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Чтение слоговы</w:t>
            </w:r>
            <w:r w:rsidR="004C1C4B" w:rsidRPr="00B73DB9">
              <w:rPr>
                <w:sz w:val="28"/>
                <w:szCs w:val="28"/>
              </w:rPr>
              <w:t>х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картинок на определенные склады.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картинок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Составление предложений по картинкам.</w:t>
            </w: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Работа с ударение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907797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Чтение слоговы</w:t>
            </w:r>
            <w:r w:rsidR="004C1C4B" w:rsidRPr="00B73DB9">
              <w:rPr>
                <w:sz w:val="28"/>
                <w:szCs w:val="28"/>
              </w:rPr>
              <w:t>х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Прочитать картинки и собрать слова из</w:t>
            </w:r>
          </w:p>
        </w:tc>
      </w:tr>
      <w:tr w:rsidR="004C1C4B" w:rsidRPr="00B73DB9" w:rsidTr="00EC3BF4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картинок. Собери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слова из кубиков по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картинкам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Прочитать картинки и собрать слова из</w:t>
            </w:r>
          </w:p>
        </w:tc>
      </w:tr>
      <w:tr w:rsidR="004C1C4B" w:rsidRPr="00B73DB9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 по картинкам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</w:tr>
      <w:tr w:rsidR="004C1C4B" w:rsidRPr="0058438F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Прочитать картинки и собрать слова из</w:t>
            </w:r>
          </w:p>
        </w:tc>
      </w:tr>
      <w:tr w:rsidR="004C1C4B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 по картинкам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Прочитать картинки и собрать слова из</w:t>
            </w:r>
          </w:p>
        </w:tc>
      </w:tr>
      <w:tr w:rsidR="004C1C4B" w:rsidRPr="00B73DB9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 по картинкам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</w:tr>
      <w:tr w:rsidR="004C1C4B" w:rsidRPr="0058438F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Прочитать картинки и собрать слова из</w:t>
            </w:r>
          </w:p>
        </w:tc>
      </w:tr>
      <w:tr w:rsidR="004C1C4B" w:rsidRPr="00B73DB9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 по картинкам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Дать кубики, из которых можно собрать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заданного количества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определенные слова. Ребенок старается</w:t>
            </w:r>
          </w:p>
        </w:tc>
      </w:tr>
      <w:tr w:rsidR="004C1C4B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собрать как можно больше слов из этих</w:t>
            </w:r>
          </w:p>
        </w:tc>
      </w:tr>
      <w:tr w:rsidR="004C1C4B" w:rsidRPr="00B73DB9" w:rsidTr="00EC3BF4">
        <w:trPr>
          <w:trHeight w:val="3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Работа с ударением</w:t>
            </w:r>
          </w:p>
        </w:tc>
      </w:tr>
      <w:tr w:rsidR="004C1C4B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EE4158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Дать кубики, из которых можно собрать</w:t>
            </w:r>
          </w:p>
        </w:tc>
      </w:tr>
      <w:tr w:rsidR="004C1C4B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заданного количества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определенные слова. Ребенок старается</w:t>
            </w:r>
          </w:p>
        </w:tc>
      </w:tr>
      <w:tr w:rsidR="004C1C4B" w:rsidRPr="0058438F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1C4B" w:rsidRPr="00B73DB9" w:rsidRDefault="004C1C4B" w:rsidP="000727F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как можно больше слов из этих</w:t>
            </w:r>
          </w:p>
        </w:tc>
      </w:tr>
    </w:tbl>
    <w:p w:rsidR="004C1C4B" w:rsidRDefault="004C1C4B" w:rsidP="006B5ED9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060"/>
        <w:gridCol w:w="5760"/>
      </w:tblGrid>
      <w:tr w:rsidR="006B5ED9" w:rsidRPr="00B73DB9" w:rsidTr="00EC3BF4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Работа с ударением</w:t>
            </w:r>
          </w:p>
        </w:tc>
      </w:tr>
      <w:tr w:rsidR="006B5ED9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Собери слова из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Дать кубики, из которых можно собрать</w:t>
            </w:r>
          </w:p>
        </w:tc>
      </w:tr>
      <w:tr w:rsidR="006B5ED9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заданного количества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определенные слова. Ребенок старается</w:t>
            </w:r>
          </w:p>
        </w:tc>
      </w:tr>
      <w:tr w:rsidR="006B5ED9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кубиков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собрать как можно больше слов из этих</w:t>
            </w:r>
          </w:p>
        </w:tc>
      </w:tr>
      <w:tr w:rsidR="006B5ED9" w:rsidRPr="00B73DB9" w:rsidTr="00EC3BF4">
        <w:trPr>
          <w:trHeight w:val="32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кубиков. Работа с ударением</w:t>
            </w:r>
          </w:p>
        </w:tc>
      </w:tr>
      <w:tr w:rsidR="006B5ED9" w:rsidRPr="0058438F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Соревнование: «Кто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«Письмо» из кубиков на скорость</w:t>
            </w:r>
          </w:p>
        </w:tc>
      </w:tr>
      <w:tr w:rsidR="006B5ED9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быстрее соберёт слова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6B5ED9" w:rsidRPr="00B73DB9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с заданным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6B5ED9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количеством кубиков»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6B5ED9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скороговорок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скороговорок по книге, «письмо» по</w:t>
            </w:r>
          </w:p>
        </w:tc>
      </w:tr>
      <w:tr w:rsidR="006B5ED9" w:rsidRPr="0058438F" w:rsidTr="00EC3BF4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таблице «Написать» кубиками и по таблице</w:t>
            </w:r>
          </w:p>
        </w:tc>
      </w:tr>
      <w:tr w:rsidR="006B5ED9" w:rsidRPr="0058438F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все, что относится к посуде.</w:t>
            </w:r>
          </w:p>
        </w:tc>
      </w:tr>
      <w:tr w:rsidR="006B5ED9" w:rsidRPr="0058438F" w:rsidTr="00EC3BF4">
        <w:trPr>
          <w:trHeight w:val="30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скороговорок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скороговорок по книге, «письмо» по</w:t>
            </w:r>
          </w:p>
        </w:tc>
      </w:tr>
      <w:tr w:rsidR="006B5ED9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таблице «Написать» кубиками и по таблице</w:t>
            </w:r>
          </w:p>
        </w:tc>
      </w:tr>
      <w:tr w:rsidR="006B5ED9" w:rsidRPr="0058438F" w:rsidTr="00EC3BF4">
        <w:trPr>
          <w:trHeight w:val="3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все, что относится к животным.</w:t>
            </w:r>
          </w:p>
        </w:tc>
      </w:tr>
      <w:tr w:rsidR="006B5ED9" w:rsidRPr="0058438F" w:rsidTr="00EC3BF4">
        <w:trPr>
          <w:trHeight w:val="30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стихотворений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Чтение стихов по книге, «письмо» по таблице</w:t>
            </w:r>
          </w:p>
        </w:tc>
      </w:tr>
      <w:tr w:rsidR="006B5ED9" w:rsidRPr="0058438F" w:rsidTr="00EC3BF4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«Написать» кубиками и по таблице все, что</w:t>
            </w:r>
          </w:p>
        </w:tc>
      </w:tr>
      <w:tr w:rsidR="006B5ED9" w:rsidRPr="00B73DB9" w:rsidTr="00EC3BF4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относится к животным.</w:t>
            </w:r>
          </w:p>
        </w:tc>
      </w:tr>
      <w:tr w:rsidR="006B5ED9" w:rsidRPr="0058438F" w:rsidTr="00EC3BF4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  <w:r w:rsidRPr="00B73DB9">
              <w:rPr>
                <w:sz w:val="28"/>
                <w:szCs w:val="28"/>
              </w:rPr>
              <w:t>Чтение стихотворений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5ED9" w:rsidRPr="00B73DB9" w:rsidRDefault="006B5ED9" w:rsidP="00EC3BF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73DB9">
              <w:rPr>
                <w:w w:val="99"/>
                <w:sz w:val="28"/>
                <w:szCs w:val="28"/>
              </w:rPr>
              <w:t>Чтение стихов по книге, «письмо» по таблице</w:t>
            </w:r>
          </w:p>
        </w:tc>
      </w:tr>
    </w:tbl>
    <w:p w:rsidR="006B5ED9" w:rsidRPr="00B73DB9" w:rsidRDefault="006B5ED9" w:rsidP="006B5ED9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6B5ED9" w:rsidRPr="00B73DB9" w:rsidRDefault="006B5ED9" w:rsidP="006B5ED9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6B5ED9" w:rsidRPr="00B73DB9" w:rsidRDefault="006B5ED9" w:rsidP="006B5ED9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6B5ED9" w:rsidRDefault="006B5ED9" w:rsidP="006B5ED9">
      <w:pPr>
        <w:spacing w:line="240" w:lineRule="atLeast"/>
        <w:contextualSpacing/>
      </w:pPr>
    </w:p>
    <w:p w:rsidR="004C1C4B" w:rsidRDefault="004C1C4B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4C1C4B">
          <w:pgSz w:w="11906" w:h="16838"/>
          <w:pgMar w:top="375" w:right="840" w:bottom="718" w:left="740" w:header="720" w:footer="720" w:gutter="0"/>
          <w:cols w:space="720" w:equalWidth="0">
            <w:col w:w="10320"/>
          </w:cols>
          <w:noEndnote/>
        </w:sectPr>
      </w:pPr>
    </w:p>
    <w:p w:rsidR="00FA6364" w:rsidRDefault="00FA6364" w:rsidP="000727F7">
      <w:pPr>
        <w:spacing w:line="240" w:lineRule="atLeast"/>
        <w:contextualSpacing/>
      </w:pPr>
      <w:bookmarkStart w:id="6" w:name="page17"/>
      <w:bookmarkEnd w:id="6"/>
    </w:p>
    <w:p w:rsidR="00FA6364" w:rsidRDefault="00FA6364" w:rsidP="000727F7">
      <w:pPr>
        <w:spacing w:line="240" w:lineRule="atLeast"/>
        <w:contextualSpacing/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2280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>Критерии оценки деятельности учащихся</w:t>
      </w:r>
      <w:r w:rsidRPr="00B73DB9">
        <w:rPr>
          <w:sz w:val="28"/>
          <w:szCs w:val="28"/>
        </w:rPr>
        <w:t>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820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Учащиеся должны уметь: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120"/>
        <w:contextualSpacing/>
        <w:rPr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-13335</wp:posOffset>
                </wp:positionV>
                <wp:extent cx="1949450" cy="0"/>
                <wp:effectExtent l="9525" t="9525" r="1270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524E32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-1.05pt" to="194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" o:allowincell="f" strokeweight=".72pt"/>
            </w:pict>
          </mc:Fallback>
        </mc:AlternateContent>
      </w:r>
      <w:r w:rsidRPr="00B73DB9">
        <w:rPr>
          <w:sz w:val="24"/>
          <w:szCs w:val="24"/>
        </w:rPr>
        <w:t>-</w:t>
      </w:r>
      <w:r w:rsidRPr="00B73DB9">
        <w:rPr>
          <w:sz w:val="28"/>
          <w:szCs w:val="28"/>
        </w:rPr>
        <w:t>выделять существенные признаки предметов;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сравнивать между собой предметы, явления; </w:t>
      </w:r>
    </w:p>
    <w:p w:rsidR="000354B0" w:rsidRPr="00B73DB9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обобщать, делать несложные выводы; </w:t>
      </w:r>
    </w:p>
    <w:p w:rsidR="000354B0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явления, предметы; 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последовательность событий; </w:t>
      </w:r>
    </w:p>
    <w:p w:rsidR="000354B0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судить о противоположных явлениях; </w:t>
      </w:r>
    </w:p>
    <w:p w:rsidR="000354B0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давать определения тем или иным понятиям; </w:t>
      </w:r>
    </w:p>
    <w:p w:rsidR="000354B0" w:rsidRPr="00B73DB9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определять отношения между предметами типа «род» - «вид»; </w:t>
      </w:r>
    </w:p>
    <w:p w:rsidR="000354B0" w:rsidRPr="00B73DB9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выявлять функциональные отношения между понятиями; </w:t>
      </w:r>
    </w:p>
    <w:p w:rsidR="000354B0" w:rsidRPr="00B73DB9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524502" w:rsidRDefault="00FA6364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закономерности и проводить аналогии</w:t>
      </w:r>
      <w:r w:rsidR="00524502" w:rsidRPr="00524502">
        <w:rPr>
          <w:sz w:val="28"/>
          <w:szCs w:val="28"/>
        </w:rPr>
        <w:t>;</w:t>
      </w:r>
    </w:p>
    <w:p w:rsidR="000354B0" w:rsidRDefault="000354B0" w:rsidP="000354B0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A6364" w:rsidRDefault="00524502" w:rsidP="000727F7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0" w:lineRule="atLeast"/>
        <w:ind w:left="280" w:hanging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осмысленно читать слова, словосочетания, предложения</w:t>
      </w:r>
      <w:r w:rsidRPr="000727F7">
        <w:rPr>
          <w:sz w:val="28"/>
          <w:szCs w:val="28"/>
        </w:rPr>
        <w:t>;</w:t>
      </w:r>
      <w:r w:rsidR="00FA6364">
        <w:rPr>
          <w:sz w:val="28"/>
          <w:szCs w:val="28"/>
        </w:rPr>
        <w:t xml:space="preserve"> 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contextualSpacing/>
        <w:jc w:val="right"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FA6364" w:rsidRPr="00B73DB9">
          <w:pgSz w:w="11906" w:h="16838"/>
          <w:pgMar w:top="375" w:right="840" w:bottom="718" w:left="740" w:header="720" w:footer="720" w:gutter="0"/>
          <w:cols w:space="720" w:equalWidth="0">
            <w:col w:w="10320"/>
          </w:cols>
          <w:noEndnote/>
        </w:sectPr>
      </w:pPr>
    </w:p>
    <w:p w:rsidR="00FA6364" w:rsidRPr="00116D15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3548"/>
        <w:contextualSpacing/>
        <w:rPr>
          <w:sz w:val="36"/>
          <w:szCs w:val="36"/>
        </w:rPr>
      </w:pPr>
      <w:bookmarkStart w:id="7" w:name="page19"/>
      <w:bookmarkEnd w:id="7"/>
      <w:r w:rsidRPr="00116D15">
        <w:rPr>
          <w:b/>
          <w:bCs/>
          <w:sz w:val="36"/>
          <w:szCs w:val="36"/>
        </w:rPr>
        <w:lastRenderedPageBreak/>
        <w:t>Обеспечение программы</w:t>
      </w:r>
    </w:p>
    <w:p w:rsidR="00FA6364" w:rsidRPr="00116D15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36"/>
          <w:szCs w:val="36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8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>Материально – техническое: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488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Кабинет обеспечен мебелью: рабочими столами, стульями, шкафами.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firstLine="278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К работе в объединении дети приступают после проведения руководителем соответствующего инструктажа по правилам техники безопасности.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firstLine="567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>Результат реализации программы во многом зависит от подготовки помещения, материально-технического оснащения и учебного оборудования.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60" w:firstLine="567"/>
        <w:contextualSpacing/>
        <w:jc w:val="both"/>
        <w:rPr>
          <w:sz w:val="24"/>
          <w:szCs w:val="24"/>
        </w:rPr>
      </w:pPr>
      <w:r w:rsidRPr="00B73DB9">
        <w:rPr>
          <w:sz w:val="28"/>
          <w:szCs w:val="28"/>
        </w:rPr>
        <w:t>Помещение для занятий должно быть светлым, сухим, теплым и по объему и размерам полезной площади соответствовать числу занимающихся воспитанников.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209"/>
        <w:contextualSpacing/>
        <w:jc w:val="both"/>
        <w:rPr>
          <w:sz w:val="24"/>
          <w:szCs w:val="24"/>
        </w:rPr>
      </w:pPr>
      <w:r w:rsidRPr="00B73DB9">
        <w:rPr>
          <w:b/>
          <w:bCs/>
          <w:i/>
          <w:iCs/>
          <w:sz w:val="28"/>
          <w:szCs w:val="28"/>
        </w:rPr>
        <w:t xml:space="preserve">Оборудование: </w:t>
      </w:r>
      <w:r w:rsidRPr="00B73DB9">
        <w:rPr>
          <w:sz w:val="28"/>
          <w:szCs w:val="28"/>
        </w:rPr>
        <w:t>столы;</w:t>
      </w:r>
      <w:r w:rsidRPr="00B73DB9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B73DB9">
        <w:rPr>
          <w:sz w:val="28"/>
          <w:szCs w:val="28"/>
        </w:rPr>
        <w:t>стулья;</w:t>
      </w:r>
      <w:r w:rsidRPr="00B73DB9">
        <w:rPr>
          <w:b/>
          <w:bCs/>
          <w:i/>
          <w:iCs/>
          <w:sz w:val="28"/>
          <w:szCs w:val="28"/>
        </w:rPr>
        <w:t xml:space="preserve">  </w:t>
      </w:r>
      <w:r w:rsidRPr="00B73DB9">
        <w:rPr>
          <w:sz w:val="28"/>
          <w:szCs w:val="28"/>
        </w:rPr>
        <w:t>стенды</w:t>
      </w:r>
      <w:proofErr w:type="gramEnd"/>
      <w:r w:rsidRPr="00B73DB9">
        <w:rPr>
          <w:sz w:val="28"/>
          <w:szCs w:val="28"/>
        </w:rPr>
        <w:t xml:space="preserve"> для</w:t>
      </w:r>
      <w:r w:rsidRPr="00B73DB9">
        <w:rPr>
          <w:b/>
          <w:bCs/>
          <w:i/>
          <w:iCs/>
          <w:sz w:val="28"/>
          <w:szCs w:val="28"/>
        </w:rPr>
        <w:t xml:space="preserve"> </w:t>
      </w:r>
      <w:r w:rsidRPr="00B73DB9">
        <w:rPr>
          <w:sz w:val="28"/>
          <w:szCs w:val="28"/>
        </w:rPr>
        <w:t>демонстрации информационного, дидактического, наглядного материала, выставочных образцов.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4"/>
          <w:szCs w:val="24"/>
        </w:rPr>
      </w:pPr>
      <w:r w:rsidRPr="00B73DB9">
        <w:rPr>
          <w:sz w:val="28"/>
          <w:szCs w:val="28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B73DB9">
        <w:rPr>
          <w:sz w:val="28"/>
          <w:szCs w:val="28"/>
        </w:rPr>
        <w:t>СаНПиН</w:t>
      </w:r>
      <w:proofErr w:type="spellEnd"/>
      <w:r w:rsidRPr="00B73DB9">
        <w:rPr>
          <w:sz w:val="28"/>
          <w:szCs w:val="28"/>
        </w:rPr>
        <w:t xml:space="preserve"> и правилам техники безопасности работы.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  <w:r w:rsidRPr="00B73DB9">
        <w:rPr>
          <w:sz w:val="28"/>
          <w:szCs w:val="28"/>
        </w:rPr>
        <w:t xml:space="preserve">На рабочих местах в кабинете для занятий должны быть обеспечены уровни искусственной освещенности люминесцентными лампами при общем освещении помещений не ниже 600 </w:t>
      </w:r>
      <w:proofErr w:type="spellStart"/>
      <w:r w:rsidRPr="00B73DB9">
        <w:rPr>
          <w:sz w:val="28"/>
          <w:szCs w:val="28"/>
        </w:rPr>
        <w:t>лк</w:t>
      </w:r>
      <w:proofErr w:type="spellEnd"/>
      <w:r w:rsidRPr="00B73DB9">
        <w:rPr>
          <w:sz w:val="28"/>
          <w:szCs w:val="28"/>
        </w:rPr>
        <w:t>. При использовании ламп накаливания уровни освещенности уменьшаются в 2 раза.</w:t>
      </w: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left="8" w:right="140" w:firstLine="567"/>
        <w:contextualSpacing/>
        <w:jc w:val="both"/>
        <w:rPr>
          <w:sz w:val="28"/>
          <w:szCs w:val="28"/>
        </w:rPr>
      </w:pPr>
    </w:p>
    <w:p w:rsidR="00FA6364" w:rsidRPr="00B73DB9" w:rsidRDefault="00FA6364" w:rsidP="006B5ED9">
      <w:pPr>
        <w:widowControl w:val="0"/>
        <w:overflowPunct w:val="0"/>
        <w:autoSpaceDE w:val="0"/>
        <w:autoSpaceDN w:val="0"/>
        <w:adjustRightInd w:val="0"/>
        <w:spacing w:line="240" w:lineRule="atLeast"/>
        <w:ind w:right="140"/>
        <w:contextualSpacing/>
        <w:jc w:val="both"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2228"/>
        <w:contextualSpacing/>
        <w:rPr>
          <w:sz w:val="24"/>
          <w:szCs w:val="24"/>
        </w:rPr>
      </w:pPr>
      <w:r w:rsidRPr="00B73DB9">
        <w:rPr>
          <w:b/>
          <w:bCs/>
          <w:sz w:val="32"/>
          <w:szCs w:val="32"/>
        </w:rPr>
        <w:t>Материалы для реализации программы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«Кубики Зайцева»</w:t>
      </w:r>
      <w:r w:rsidR="00E11225"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:rsidR="00FA6364" w:rsidRPr="00E11225" w:rsidRDefault="00FA6364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Т</w:t>
      </w:r>
      <w:r w:rsidR="00907797">
        <w:rPr>
          <w:sz w:val="28"/>
          <w:szCs w:val="28"/>
        </w:rPr>
        <w:t>аблицы демонстрационные слоговы</w:t>
      </w:r>
      <w:r>
        <w:rPr>
          <w:sz w:val="28"/>
          <w:szCs w:val="28"/>
        </w:rPr>
        <w:t>е</w:t>
      </w:r>
      <w:r w:rsidR="00E11225"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:rsidR="00E11225" w:rsidRPr="00E11225" w:rsidRDefault="00E11225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Дидактические и развивающие игры-лото различной тематической направленности</w:t>
      </w:r>
      <w:r w:rsidRPr="00E11225">
        <w:rPr>
          <w:sz w:val="28"/>
          <w:szCs w:val="28"/>
        </w:rPr>
        <w:t>;</w:t>
      </w:r>
    </w:p>
    <w:p w:rsidR="00FA6364" w:rsidRPr="00A8223F" w:rsidRDefault="00E11225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Карточки-ассоциации</w:t>
      </w:r>
      <w:r>
        <w:rPr>
          <w:sz w:val="28"/>
          <w:szCs w:val="28"/>
          <w:lang w:val="en-US"/>
        </w:rPr>
        <w:t>;</w:t>
      </w:r>
    </w:p>
    <w:p w:rsidR="00FA6364" w:rsidRPr="00B73DB9" w:rsidRDefault="00FA6364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 w:rsidRPr="00B73DB9">
        <w:rPr>
          <w:sz w:val="28"/>
          <w:szCs w:val="28"/>
        </w:rPr>
        <w:t xml:space="preserve">загадки, пословицы и поговорки, скороговорки, стихи-плакаты. </w:t>
      </w:r>
    </w:p>
    <w:p w:rsidR="00FA6364" w:rsidRDefault="00907797" w:rsidP="000727F7">
      <w:pPr>
        <w:widowControl w:val="0"/>
        <w:numPr>
          <w:ilvl w:val="0"/>
          <w:numId w:val="18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tLeast"/>
        <w:ind w:left="368" w:hanging="368"/>
        <w:contextualSpacing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Слоговы</w:t>
      </w:r>
      <w:r w:rsidR="00FA6364">
        <w:rPr>
          <w:sz w:val="28"/>
          <w:szCs w:val="28"/>
        </w:rPr>
        <w:t>е картинки</w:t>
      </w:r>
      <w:r w:rsidR="00E11225">
        <w:rPr>
          <w:sz w:val="28"/>
          <w:szCs w:val="28"/>
          <w:lang w:val="en-US"/>
        </w:rPr>
        <w:t>;</w:t>
      </w:r>
      <w:r w:rsidR="00FA6364">
        <w:rPr>
          <w:sz w:val="28"/>
          <w:szCs w:val="28"/>
        </w:rPr>
        <w:t xml:space="preserve"> 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9968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  <w:sectPr w:rsidR="00FA6364">
          <w:pgSz w:w="11906" w:h="16838"/>
          <w:pgMar w:top="454" w:right="840" w:bottom="718" w:left="852" w:header="720" w:footer="720" w:gutter="0"/>
          <w:cols w:space="720" w:equalWidth="0">
            <w:col w:w="10208"/>
          </w:cols>
          <w:noEndnote/>
        </w:sect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bookmarkStart w:id="8" w:name="page21"/>
      <w:bookmarkEnd w:id="8"/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2520"/>
        <w:contextualSpacing/>
        <w:rPr>
          <w:sz w:val="24"/>
          <w:szCs w:val="24"/>
        </w:rPr>
      </w:pPr>
      <w:r>
        <w:rPr>
          <w:b/>
          <w:bCs/>
          <w:sz w:val="32"/>
          <w:szCs w:val="32"/>
        </w:rPr>
        <w:t>Методическое обеспечение занятий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ind w:left="4340"/>
        <w:contextualSpacing/>
        <w:rPr>
          <w:sz w:val="24"/>
          <w:szCs w:val="24"/>
        </w:rPr>
      </w:pPr>
      <w:r>
        <w:rPr>
          <w:b/>
          <w:bCs/>
          <w:sz w:val="28"/>
          <w:szCs w:val="28"/>
        </w:rPr>
        <w:t>Литература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>Для педагогов, родителей и детей: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 xml:space="preserve">Кубики Зайцева. Комплект для дома, группы, класса. </w:t>
      </w:r>
      <w:r>
        <w:rPr>
          <w:sz w:val="28"/>
          <w:szCs w:val="28"/>
        </w:rPr>
        <w:t xml:space="preserve">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СПб., 2012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B73DB9">
        <w:rPr>
          <w:b/>
          <w:bCs/>
          <w:sz w:val="28"/>
          <w:szCs w:val="28"/>
        </w:rPr>
        <w:t>Дидактическое обеспечение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right="100"/>
        <w:contextualSpacing/>
        <w:rPr>
          <w:sz w:val="24"/>
          <w:szCs w:val="24"/>
        </w:rPr>
      </w:pPr>
      <w:r w:rsidRPr="00B73DB9">
        <w:rPr>
          <w:sz w:val="28"/>
          <w:szCs w:val="28"/>
        </w:rPr>
        <w:t xml:space="preserve">1.Пятибратова Н.В. Учусь читать и писать. Игровой </w:t>
      </w:r>
      <w:proofErr w:type="gramStart"/>
      <w:r w:rsidRPr="00B73DB9">
        <w:rPr>
          <w:sz w:val="28"/>
          <w:szCs w:val="28"/>
        </w:rPr>
        <w:t>комплект.-</w:t>
      </w:r>
      <w:proofErr w:type="gramEnd"/>
      <w:r w:rsidRPr="00B73DB9">
        <w:rPr>
          <w:sz w:val="28"/>
          <w:szCs w:val="28"/>
        </w:rPr>
        <w:t xml:space="preserve"> ООО «Издательство </w:t>
      </w:r>
      <w:proofErr w:type="spellStart"/>
      <w:r w:rsidRPr="00B73DB9">
        <w:rPr>
          <w:sz w:val="28"/>
          <w:szCs w:val="28"/>
        </w:rPr>
        <w:t>Робинс</w:t>
      </w:r>
      <w:proofErr w:type="spellEnd"/>
      <w:r w:rsidRPr="00B73DB9">
        <w:rPr>
          <w:sz w:val="28"/>
          <w:szCs w:val="28"/>
        </w:rPr>
        <w:t>», 2012.</w:t>
      </w: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right="180"/>
        <w:contextualSpacing/>
        <w:rPr>
          <w:sz w:val="28"/>
          <w:szCs w:val="28"/>
        </w:rPr>
      </w:pPr>
      <w:r w:rsidRPr="00B73DB9">
        <w:rPr>
          <w:sz w:val="28"/>
          <w:szCs w:val="28"/>
        </w:rPr>
        <w:t xml:space="preserve">2. </w:t>
      </w:r>
      <w:proofErr w:type="spellStart"/>
      <w:r w:rsidRPr="00B73DB9">
        <w:rPr>
          <w:sz w:val="28"/>
          <w:szCs w:val="28"/>
        </w:rPr>
        <w:t>Пятибратова</w:t>
      </w:r>
      <w:proofErr w:type="spellEnd"/>
      <w:r w:rsidRPr="00B73DB9">
        <w:rPr>
          <w:sz w:val="28"/>
          <w:szCs w:val="28"/>
        </w:rPr>
        <w:t xml:space="preserve"> Н.В. Изучаю и запоминаю буквы. Игровой компл</w:t>
      </w:r>
      <w:r w:rsidR="00BA6DE4">
        <w:rPr>
          <w:sz w:val="28"/>
          <w:szCs w:val="28"/>
        </w:rPr>
        <w:t xml:space="preserve">ект с картинками-ассоциациями. </w:t>
      </w:r>
      <w:r w:rsidRPr="00B73D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ООО «Издательство </w:t>
      </w:r>
      <w:proofErr w:type="spellStart"/>
      <w:r>
        <w:rPr>
          <w:sz w:val="28"/>
          <w:szCs w:val="28"/>
        </w:rPr>
        <w:t>Робинс</w:t>
      </w:r>
      <w:proofErr w:type="spellEnd"/>
      <w:r>
        <w:rPr>
          <w:sz w:val="28"/>
          <w:szCs w:val="28"/>
        </w:rPr>
        <w:t>», 2012.</w:t>
      </w:r>
    </w:p>
    <w:p w:rsidR="00270A24" w:rsidRDefault="00270A2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right="180"/>
        <w:contextualSpacing/>
        <w:rPr>
          <w:sz w:val="28"/>
          <w:szCs w:val="28"/>
        </w:rPr>
      </w:pPr>
    </w:p>
    <w:p w:rsidR="00BA6DE4" w:rsidRDefault="00BA6DE4" w:rsidP="000727F7">
      <w:pPr>
        <w:widowControl w:val="0"/>
        <w:overflowPunct w:val="0"/>
        <w:autoSpaceDE w:val="0"/>
        <w:autoSpaceDN w:val="0"/>
        <w:adjustRightInd w:val="0"/>
        <w:spacing w:line="240" w:lineRule="atLeast"/>
        <w:ind w:right="180"/>
        <w:contextualSpacing/>
        <w:rPr>
          <w:sz w:val="24"/>
          <w:szCs w:val="24"/>
        </w:rPr>
      </w:pPr>
      <w:r>
        <w:rPr>
          <w:sz w:val="28"/>
          <w:szCs w:val="28"/>
        </w:rPr>
        <w:t>3. Авторские дидактические и развивающие пособия различной тематической направленности.</w:t>
      </w: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Pr="00B73DB9" w:rsidRDefault="00FA6364" w:rsidP="000727F7">
      <w:pPr>
        <w:widowControl w:val="0"/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FA6364" w:rsidRDefault="00FA6364" w:rsidP="000727F7">
      <w:pPr>
        <w:spacing w:line="240" w:lineRule="atLeast"/>
        <w:contextualSpacing/>
      </w:pPr>
    </w:p>
    <w:p w:rsidR="00FA6364" w:rsidRDefault="00FA6364" w:rsidP="000727F7">
      <w:pPr>
        <w:spacing w:line="240" w:lineRule="atLeast"/>
        <w:contextualSpacing/>
      </w:pPr>
    </w:p>
    <w:p w:rsidR="00FA6364" w:rsidRDefault="00FA6364" w:rsidP="000727F7">
      <w:pPr>
        <w:spacing w:line="240" w:lineRule="atLeast"/>
        <w:contextualSpacing/>
      </w:pPr>
    </w:p>
    <w:p w:rsidR="00FA6364" w:rsidRPr="00606738" w:rsidRDefault="00FA6364" w:rsidP="000727F7">
      <w:pPr>
        <w:spacing w:line="240" w:lineRule="atLeast"/>
        <w:contextualSpacing/>
      </w:pPr>
    </w:p>
    <w:sectPr w:rsidR="00FA6364" w:rsidRPr="006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C4" w:rsidRDefault="002E2AC4" w:rsidP="00093784">
      <w:r>
        <w:separator/>
      </w:r>
    </w:p>
  </w:endnote>
  <w:endnote w:type="continuationSeparator" w:id="0">
    <w:p w:rsidR="002E2AC4" w:rsidRDefault="002E2AC4" w:rsidP="0009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F4" w:rsidRDefault="00EC3B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086203"/>
      <w:docPartObj>
        <w:docPartGallery w:val="Page Numbers (Bottom of Page)"/>
        <w:docPartUnique/>
      </w:docPartObj>
    </w:sdtPr>
    <w:sdtEndPr/>
    <w:sdtContent>
      <w:p w:rsidR="00B01BFA" w:rsidRDefault="00B01B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CA">
          <w:rPr>
            <w:noProof/>
          </w:rPr>
          <w:t>9</w:t>
        </w:r>
        <w:r>
          <w:fldChar w:fldCharType="end"/>
        </w:r>
      </w:p>
    </w:sdtContent>
  </w:sdt>
  <w:p w:rsidR="00EC3BF4" w:rsidRDefault="00EC3B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F4" w:rsidRDefault="00EC3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C4" w:rsidRDefault="002E2AC4" w:rsidP="00093784">
      <w:r>
        <w:separator/>
      </w:r>
    </w:p>
  </w:footnote>
  <w:footnote w:type="continuationSeparator" w:id="0">
    <w:p w:rsidR="002E2AC4" w:rsidRDefault="002E2AC4" w:rsidP="0009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F4" w:rsidRDefault="00EC3B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321659"/>
      <w:docPartObj>
        <w:docPartGallery w:val="Page Numbers (Margins)"/>
        <w:docPartUnique/>
      </w:docPartObj>
    </w:sdtPr>
    <w:sdtEndPr/>
    <w:sdtContent>
      <w:p w:rsidR="00EC3BF4" w:rsidRDefault="00EE384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E3847" w:rsidRDefault="00EE384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fldChar w:fldCharType="separate"/>
                                  </w:r>
                                  <w:r w:rsidR="00C512CA" w:rsidRPr="00C512C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E3847" w:rsidRDefault="00EE384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hAnsiTheme="minorHAnsi"/>
                              </w:rPr>
                              <w:fldChar w:fldCharType="separate"/>
                            </w:r>
                            <w:r w:rsidR="00C512CA" w:rsidRPr="00C512C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F4" w:rsidRDefault="00EC3B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7E842892"/>
    <w:lvl w:ilvl="0" w:tplc="DCAC746C">
      <w:start w:val="1"/>
      <w:numFmt w:val="bullet"/>
      <w:lvlText w:val="-"/>
      <w:lvlJc w:val="left"/>
    </w:lvl>
    <w:lvl w:ilvl="1" w:tplc="F4F6325A">
      <w:numFmt w:val="decimal"/>
      <w:lvlText w:val=""/>
      <w:lvlJc w:val="left"/>
    </w:lvl>
    <w:lvl w:ilvl="2" w:tplc="2C5AE9BE">
      <w:numFmt w:val="decimal"/>
      <w:lvlText w:val=""/>
      <w:lvlJc w:val="left"/>
    </w:lvl>
    <w:lvl w:ilvl="3" w:tplc="C5641460">
      <w:numFmt w:val="decimal"/>
      <w:lvlText w:val=""/>
      <w:lvlJc w:val="left"/>
    </w:lvl>
    <w:lvl w:ilvl="4" w:tplc="2E749A60">
      <w:numFmt w:val="decimal"/>
      <w:lvlText w:val=""/>
      <w:lvlJc w:val="left"/>
    </w:lvl>
    <w:lvl w:ilvl="5" w:tplc="F412F9E6">
      <w:numFmt w:val="decimal"/>
      <w:lvlText w:val=""/>
      <w:lvlJc w:val="left"/>
    </w:lvl>
    <w:lvl w:ilvl="6" w:tplc="A460986A">
      <w:numFmt w:val="decimal"/>
      <w:lvlText w:val=""/>
      <w:lvlJc w:val="left"/>
    </w:lvl>
    <w:lvl w:ilvl="7" w:tplc="9EDCCADE">
      <w:numFmt w:val="decimal"/>
      <w:lvlText w:val=""/>
      <w:lvlJc w:val="left"/>
    </w:lvl>
    <w:lvl w:ilvl="8" w:tplc="37A88AAE">
      <w:numFmt w:val="decimal"/>
      <w:lvlText w:val=""/>
      <w:lvlJc w:val="left"/>
    </w:lvl>
  </w:abstractNum>
  <w:abstractNum w:abstractNumId="6">
    <w:nsid w:val="0000260D"/>
    <w:multiLevelType w:val="hybridMultilevel"/>
    <w:tmpl w:val="BC2ED39E"/>
    <w:lvl w:ilvl="0" w:tplc="EB5CD15E">
      <w:start w:val="1"/>
      <w:numFmt w:val="bullet"/>
      <w:lvlText w:val="-"/>
      <w:lvlJc w:val="left"/>
    </w:lvl>
    <w:lvl w:ilvl="1" w:tplc="C09A651E">
      <w:numFmt w:val="decimal"/>
      <w:lvlText w:val=""/>
      <w:lvlJc w:val="left"/>
    </w:lvl>
    <w:lvl w:ilvl="2" w:tplc="AE847B54">
      <w:numFmt w:val="decimal"/>
      <w:lvlText w:val=""/>
      <w:lvlJc w:val="left"/>
    </w:lvl>
    <w:lvl w:ilvl="3" w:tplc="E0F25CAA">
      <w:numFmt w:val="decimal"/>
      <w:lvlText w:val=""/>
      <w:lvlJc w:val="left"/>
    </w:lvl>
    <w:lvl w:ilvl="4" w:tplc="7CDED260">
      <w:numFmt w:val="decimal"/>
      <w:lvlText w:val=""/>
      <w:lvlJc w:val="left"/>
    </w:lvl>
    <w:lvl w:ilvl="5" w:tplc="6784BF18">
      <w:numFmt w:val="decimal"/>
      <w:lvlText w:val=""/>
      <w:lvlJc w:val="left"/>
    </w:lvl>
    <w:lvl w:ilvl="6" w:tplc="9E8249B0">
      <w:numFmt w:val="decimal"/>
      <w:lvlText w:val=""/>
      <w:lvlJc w:val="left"/>
    </w:lvl>
    <w:lvl w:ilvl="7" w:tplc="3C446A64">
      <w:numFmt w:val="decimal"/>
      <w:lvlText w:val=""/>
      <w:lvlJc w:val="left"/>
    </w:lvl>
    <w:lvl w:ilvl="8" w:tplc="D7465492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23B"/>
    <w:multiLevelType w:val="hybridMultilevel"/>
    <w:tmpl w:val="00A632E4"/>
    <w:lvl w:ilvl="0" w:tplc="B636D7E6">
      <w:start w:val="1"/>
      <w:numFmt w:val="bullet"/>
      <w:lvlText w:val="В"/>
      <w:lvlJc w:val="left"/>
    </w:lvl>
    <w:lvl w:ilvl="1" w:tplc="431E4802">
      <w:numFmt w:val="decimal"/>
      <w:lvlText w:val=""/>
      <w:lvlJc w:val="left"/>
    </w:lvl>
    <w:lvl w:ilvl="2" w:tplc="C0D0816C">
      <w:numFmt w:val="decimal"/>
      <w:lvlText w:val=""/>
      <w:lvlJc w:val="left"/>
    </w:lvl>
    <w:lvl w:ilvl="3" w:tplc="72E2DDCC">
      <w:numFmt w:val="decimal"/>
      <w:lvlText w:val=""/>
      <w:lvlJc w:val="left"/>
    </w:lvl>
    <w:lvl w:ilvl="4" w:tplc="5E1E0958">
      <w:numFmt w:val="decimal"/>
      <w:lvlText w:val=""/>
      <w:lvlJc w:val="left"/>
    </w:lvl>
    <w:lvl w:ilvl="5" w:tplc="D144D254">
      <w:numFmt w:val="decimal"/>
      <w:lvlText w:val=""/>
      <w:lvlJc w:val="left"/>
    </w:lvl>
    <w:lvl w:ilvl="6" w:tplc="89BA1674">
      <w:numFmt w:val="decimal"/>
      <w:lvlText w:val=""/>
      <w:lvlJc w:val="left"/>
    </w:lvl>
    <w:lvl w:ilvl="7" w:tplc="AF6896EC">
      <w:numFmt w:val="decimal"/>
      <w:lvlText w:val=""/>
      <w:lvlJc w:val="left"/>
    </w:lvl>
    <w:lvl w:ilvl="8" w:tplc="887456EE">
      <w:numFmt w:val="decimal"/>
      <w:lvlText w:val=""/>
      <w:lvlJc w:val="left"/>
    </w:lvl>
  </w:abstractNum>
  <w:abstractNum w:abstractNumId="10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9154EE76"/>
    <w:lvl w:ilvl="0" w:tplc="BB2ABA3A">
      <w:start w:val="1"/>
      <w:numFmt w:val="decimal"/>
      <w:lvlText w:val="%1."/>
      <w:lvlJc w:val="left"/>
    </w:lvl>
    <w:lvl w:ilvl="1" w:tplc="BDF01224">
      <w:numFmt w:val="decimal"/>
      <w:lvlText w:val=""/>
      <w:lvlJc w:val="left"/>
    </w:lvl>
    <w:lvl w:ilvl="2" w:tplc="5964EE14">
      <w:numFmt w:val="decimal"/>
      <w:lvlText w:val=""/>
      <w:lvlJc w:val="left"/>
    </w:lvl>
    <w:lvl w:ilvl="3" w:tplc="39700572">
      <w:numFmt w:val="decimal"/>
      <w:lvlText w:val=""/>
      <w:lvlJc w:val="left"/>
    </w:lvl>
    <w:lvl w:ilvl="4" w:tplc="506EDC4A">
      <w:numFmt w:val="decimal"/>
      <w:lvlText w:val=""/>
      <w:lvlJc w:val="left"/>
    </w:lvl>
    <w:lvl w:ilvl="5" w:tplc="A5121B3A">
      <w:numFmt w:val="decimal"/>
      <w:lvlText w:val=""/>
      <w:lvlJc w:val="left"/>
    </w:lvl>
    <w:lvl w:ilvl="6" w:tplc="02502082">
      <w:numFmt w:val="decimal"/>
      <w:lvlText w:val=""/>
      <w:lvlJc w:val="left"/>
    </w:lvl>
    <w:lvl w:ilvl="7" w:tplc="A088F7EE">
      <w:numFmt w:val="decimal"/>
      <w:lvlText w:val=""/>
      <w:lvlJc w:val="left"/>
    </w:lvl>
    <w:lvl w:ilvl="8" w:tplc="309EA15E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89"/>
    <w:multiLevelType w:val="hybridMultilevel"/>
    <w:tmpl w:val="F4006716"/>
    <w:lvl w:ilvl="0" w:tplc="378E8C02">
      <w:start w:val="1"/>
      <w:numFmt w:val="bullet"/>
      <w:lvlText w:val="-"/>
      <w:lvlJc w:val="left"/>
    </w:lvl>
    <w:lvl w:ilvl="1" w:tplc="BC2C7A1A">
      <w:numFmt w:val="decimal"/>
      <w:lvlText w:val=""/>
      <w:lvlJc w:val="left"/>
    </w:lvl>
    <w:lvl w:ilvl="2" w:tplc="94BC7C9C">
      <w:numFmt w:val="decimal"/>
      <w:lvlText w:val=""/>
      <w:lvlJc w:val="left"/>
    </w:lvl>
    <w:lvl w:ilvl="3" w:tplc="F5B23190">
      <w:numFmt w:val="decimal"/>
      <w:lvlText w:val=""/>
      <w:lvlJc w:val="left"/>
    </w:lvl>
    <w:lvl w:ilvl="4" w:tplc="DC565038">
      <w:numFmt w:val="decimal"/>
      <w:lvlText w:val=""/>
      <w:lvlJc w:val="left"/>
    </w:lvl>
    <w:lvl w:ilvl="5" w:tplc="DFF8DD92">
      <w:numFmt w:val="decimal"/>
      <w:lvlText w:val=""/>
      <w:lvlJc w:val="left"/>
    </w:lvl>
    <w:lvl w:ilvl="6" w:tplc="B1EA0024">
      <w:numFmt w:val="decimal"/>
      <w:lvlText w:val=""/>
      <w:lvlJc w:val="left"/>
    </w:lvl>
    <w:lvl w:ilvl="7" w:tplc="D01A13CE">
      <w:numFmt w:val="decimal"/>
      <w:lvlText w:val=""/>
      <w:lvlJc w:val="left"/>
    </w:lvl>
    <w:lvl w:ilvl="8" w:tplc="48AA3A40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7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10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D5"/>
    <w:rsid w:val="000116DB"/>
    <w:rsid w:val="0001316C"/>
    <w:rsid w:val="00027359"/>
    <w:rsid w:val="000354B0"/>
    <w:rsid w:val="00046F46"/>
    <w:rsid w:val="000678EA"/>
    <w:rsid w:val="000719C8"/>
    <w:rsid w:val="000727F7"/>
    <w:rsid w:val="00093784"/>
    <w:rsid w:val="000A563D"/>
    <w:rsid w:val="000B5B00"/>
    <w:rsid w:val="000B726A"/>
    <w:rsid w:val="000E3FEC"/>
    <w:rsid w:val="000E5CD6"/>
    <w:rsid w:val="000F57E1"/>
    <w:rsid w:val="00116D15"/>
    <w:rsid w:val="00132332"/>
    <w:rsid w:val="00147313"/>
    <w:rsid w:val="00147D47"/>
    <w:rsid w:val="00162C76"/>
    <w:rsid w:val="001A5FF0"/>
    <w:rsid w:val="001C12CB"/>
    <w:rsid w:val="001C36A3"/>
    <w:rsid w:val="001C4187"/>
    <w:rsid w:val="001E1284"/>
    <w:rsid w:val="001E403F"/>
    <w:rsid w:val="00206B12"/>
    <w:rsid w:val="00223E49"/>
    <w:rsid w:val="0024145A"/>
    <w:rsid w:val="002614AE"/>
    <w:rsid w:val="00264B41"/>
    <w:rsid w:val="00270A24"/>
    <w:rsid w:val="002746F5"/>
    <w:rsid w:val="0028001D"/>
    <w:rsid w:val="002B7AB9"/>
    <w:rsid w:val="002E2AC4"/>
    <w:rsid w:val="002E6BDF"/>
    <w:rsid w:val="00314250"/>
    <w:rsid w:val="00330D05"/>
    <w:rsid w:val="00330D4B"/>
    <w:rsid w:val="00332D4F"/>
    <w:rsid w:val="00334307"/>
    <w:rsid w:val="0038622E"/>
    <w:rsid w:val="003A16D5"/>
    <w:rsid w:val="003B39C7"/>
    <w:rsid w:val="003E4ABF"/>
    <w:rsid w:val="004351A7"/>
    <w:rsid w:val="00436416"/>
    <w:rsid w:val="004470E8"/>
    <w:rsid w:val="004826C4"/>
    <w:rsid w:val="004878B2"/>
    <w:rsid w:val="004B2734"/>
    <w:rsid w:val="004B7AFE"/>
    <w:rsid w:val="004C1C4B"/>
    <w:rsid w:val="00501E3F"/>
    <w:rsid w:val="00520C6B"/>
    <w:rsid w:val="00524502"/>
    <w:rsid w:val="00534B6E"/>
    <w:rsid w:val="00544F35"/>
    <w:rsid w:val="0054559D"/>
    <w:rsid w:val="00553DB8"/>
    <w:rsid w:val="005A0187"/>
    <w:rsid w:val="005A0B40"/>
    <w:rsid w:val="005A62AE"/>
    <w:rsid w:val="005A794D"/>
    <w:rsid w:val="005B7815"/>
    <w:rsid w:val="005C06D1"/>
    <w:rsid w:val="005C6480"/>
    <w:rsid w:val="005D7796"/>
    <w:rsid w:val="00606738"/>
    <w:rsid w:val="0060714E"/>
    <w:rsid w:val="00611C0D"/>
    <w:rsid w:val="00613136"/>
    <w:rsid w:val="00632092"/>
    <w:rsid w:val="00640275"/>
    <w:rsid w:val="00667265"/>
    <w:rsid w:val="00686BB6"/>
    <w:rsid w:val="006B43AF"/>
    <w:rsid w:val="006B5ED9"/>
    <w:rsid w:val="00700CF4"/>
    <w:rsid w:val="00743EBA"/>
    <w:rsid w:val="007509E3"/>
    <w:rsid w:val="00770E2F"/>
    <w:rsid w:val="00780E2D"/>
    <w:rsid w:val="007A1F5D"/>
    <w:rsid w:val="007B4B53"/>
    <w:rsid w:val="00864A84"/>
    <w:rsid w:val="008A0D65"/>
    <w:rsid w:val="00904F34"/>
    <w:rsid w:val="00907797"/>
    <w:rsid w:val="009238CD"/>
    <w:rsid w:val="00946402"/>
    <w:rsid w:val="0096666D"/>
    <w:rsid w:val="009720A1"/>
    <w:rsid w:val="00975E83"/>
    <w:rsid w:val="00992A11"/>
    <w:rsid w:val="009C12CB"/>
    <w:rsid w:val="009D14DB"/>
    <w:rsid w:val="009D33B6"/>
    <w:rsid w:val="00A3045D"/>
    <w:rsid w:val="00A66DD6"/>
    <w:rsid w:val="00A8223F"/>
    <w:rsid w:val="00AB26B2"/>
    <w:rsid w:val="00AB2CDE"/>
    <w:rsid w:val="00AB5D81"/>
    <w:rsid w:val="00AC054D"/>
    <w:rsid w:val="00AC66EF"/>
    <w:rsid w:val="00AC6C7A"/>
    <w:rsid w:val="00AD5E66"/>
    <w:rsid w:val="00B01BFA"/>
    <w:rsid w:val="00B06F3C"/>
    <w:rsid w:val="00B07EA1"/>
    <w:rsid w:val="00B17E98"/>
    <w:rsid w:val="00B23A16"/>
    <w:rsid w:val="00B463F4"/>
    <w:rsid w:val="00B54820"/>
    <w:rsid w:val="00B700FB"/>
    <w:rsid w:val="00B93FA3"/>
    <w:rsid w:val="00BA6DE4"/>
    <w:rsid w:val="00BC7C64"/>
    <w:rsid w:val="00BE4298"/>
    <w:rsid w:val="00C00A6C"/>
    <w:rsid w:val="00C135C6"/>
    <w:rsid w:val="00C16250"/>
    <w:rsid w:val="00C512CA"/>
    <w:rsid w:val="00CA4443"/>
    <w:rsid w:val="00CB548E"/>
    <w:rsid w:val="00CC08B9"/>
    <w:rsid w:val="00CD696A"/>
    <w:rsid w:val="00D0550A"/>
    <w:rsid w:val="00D07C50"/>
    <w:rsid w:val="00D23237"/>
    <w:rsid w:val="00D445E9"/>
    <w:rsid w:val="00D64397"/>
    <w:rsid w:val="00D75AE9"/>
    <w:rsid w:val="00D83B26"/>
    <w:rsid w:val="00D9116E"/>
    <w:rsid w:val="00D91FCC"/>
    <w:rsid w:val="00DC558F"/>
    <w:rsid w:val="00DC747B"/>
    <w:rsid w:val="00DD6BB7"/>
    <w:rsid w:val="00E00488"/>
    <w:rsid w:val="00E06FD9"/>
    <w:rsid w:val="00E11225"/>
    <w:rsid w:val="00E17B21"/>
    <w:rsid w:val="00E20A4B"/>
    <w:rsid w:val="00E301A5"/>
    <w:rsid w:val="00E63480"/>
    <w:rsid w:val="00E63E94"/>
    <w:rsid w:val="00E71D7E"/>
    <w:rsid w:val="00EC1349"/>
    <w:rsid w:val="00EC3BF4"/>
    <w:rsid w:val="00EC5976"/>
    <w:rsid w:val="00EE024D"/>
    <w:rsid w:val="00EE3847"/>
    <w:rsid w:val="00EE4158"/>
    <w:rsid w:val="00F5440B"/>
    <w:rsid w:val="00F62354"/>
    <w:rsid w:val="00F764C9"/>
    <w:rsid w:val="00F9454F"/>
    <w:rsid w:val="00FA6364"/>
    <w:rsid w:val="00FD41DD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F9311-CD6B-4AAD-ABC5-9DFE5D4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4F"/>
    <w:pPr>
      <w:ind w:left="720"/>
      <w:contextualSpacing/>
    </w:pPr>
  </w:style>
  <w:style w:type="table" w:styleId="a4">
    <w:name w:val="Table Grid"/>
    <w:basedOn w:val="a1"/>
    <w:uiPriority w:val="39"/>
    <w:rsid w:val="005C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3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78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93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3784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12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168</cp:revision>
  <cp:lastPrinted>2022-11-23T10:47:00Z</cp:lastPrinted>
  <dcterms:created xsi:type="dcterms:W3CDTF">2017-01-25T01:21:00Z</dcterms:created>
  <dcterms:modified xsi:type="dcterms:W3CDTF">2022-11-23T10:47:00Z</dcterms:modified>
</cp:coreProperties>
</file>